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widowControl w:val="0"/>
        <w:bidi w:val="0"/>
        <w:spacing w:before="20" w:beforeLines="0" w:beforeAutospacing="0" w:after="20" w:afterLines="0" w:afterAutospacing="0" w:line="240" w:lineRule="auto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32"/>
          <w:lang w:val="en-US" w:eastAsia="zh-CN"/>
        </w:rPr>
        <w:t>阿克苏职业技术学院优秀人才（技能大师）工作室建设与考核规范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依托单位：                                   工作室名称：                 领衔人：</w:t>
      </w:r>
    </w:p>
    <w:tbl>
      <w:tblPr>
        <w:tblStyle w:val="6"/>
        <w:tblW w:w="139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300"/>
        <w:gridCol w:w="8084"/>
        <w:gridCol w:w="800"/>
        <w:gridCol w:w="816"/>
        <w:gridCol w:w="1036"/>
        <w:gridCol w:w="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Header/>
        </w:trPr>
        <w:tc>
          <w:tcPr>
            <w:tcW w:w="227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指标级别</w:t>
            </w:r>
          </w:p>
        </w:tc>
        <w:tc>
          <w:tcPr>
            <w:tcW w:w="808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建设要求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二级指标权重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一级指标权重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1"/>
                <w:lang w:val="en-US" w:eastAsia="zh-CN"/>
              </w:rPr>
              <w:t>依托单位评分(二级)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考核得分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Header/>
        </w:trPr>
        <w:tc>
          <w:tcPr>
            <w:tcW w:w="9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一级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二级</w:t>
            </w:r>
          </w:p>
        </w:tc>
        <w:tc>
          <w:tcPr>
            <w:tcW w:w="8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1-1</w:t>
            </w:r>
          </w:p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工作室基础建设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有固定的技能大师工作室工作、学习交流场地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（10分）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工作室有相关设备配备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3.管理制度、岗位和成员职责已上墙。（5分）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1-2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管理运行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健全的技能大师工作室管理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制度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办法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并按照办法运行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。（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有完整的三年建设规划。（10分）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工作室成员均有三年发展规划和年度个人工作计划。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20分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有技能大师工作室建设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台账，对经费进行专门管理，专款专用。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.建立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有技能大师工作室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专门档案，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档案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规范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项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出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2-1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lang w:val="en-US" w:eastAsia="zh-CN"/>
              </w:rPr>
              <w:t>专业建设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.指导、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参与专业建设、课程建设以及实训基地建设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并有相关佐证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（10分）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承担实训教学任务，以及教学资源库建设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并有相关佐证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（10分）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3.指导学生参加职业技能大赛。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2-2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带徒传技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1.发挥带徒传技作用，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当年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培养技能人才不少于3人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有培养目标，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过程佐证材料齐全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（15分）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2.组织本专业教师进行技术技能集中培训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，有相关佐证材料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（15分）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项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出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2-3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技术成果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开展技术研发，协助解决企业生产技术难题，推动技术进步，为企业创造一定的经济效益。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2-4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培训交流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承担和参与行业性、区域性技术技能培训、展示、交流、协作和推广活动，推动行业、区域技能人才队伍建设。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2-5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社会责任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1.积极承担相关专业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的职业技术培训工作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。（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2.自主立项或积极参与本行业技术技能研发工作，参加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各级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技能技术交流，完成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自治区和地区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确定的其他工作任务。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2-6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80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工作室成员或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学生取得重要贡献或重要荣誉的：</w:t>
            </w:r>
          </w:p>
          <w:p>
            <w:pPr>
              <w:widowControl/>
              <w:spacing w:line="300" w:lineRule="exac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获国家级竞赛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等奖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。（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获国家级竞赛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等奖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自治区级竞赛一等奖。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获国家级竞赛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等奖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自治区级竞赛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二等奖以上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地区级竞赛一等奖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（5分）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自治区级竞赛三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等奖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级竞赛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等奖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院内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竞赛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等奖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。（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3分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5.其他级别竞赛奖项。（1分）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.取得重大技术技能成果、国家专利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。（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3分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.发表学术论文，核心期刊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（3分）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，一般期刊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（2分）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；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.典型工作经验在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地区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级媒体报道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，在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自治区级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媒体报道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。（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3分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197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合    计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以上成果均应在当年取得</w:t>
      </w:r>
    </w:p>
    <w:sectPr>
      <w:footerReference r:id="rId3" w:type="default"/>
      <w:pgSz w:w="16838" w:h="11900" w:orient="landscape"/>
      <w:pgMar w:top="1457" w:right="1440" w:bottom="134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9504F"/>
    <w:rsid w:val="0001032A"/>
    <w:rsid w:val="000120F7"/>
    <w:rsid w:val="00040D3F"/>
    <w:rsid w:val="000558BD"/>
    <w:rsid w:val="00116AEE"/>
    <w:rsid w:val="001255E1"/>
    <w:rsid w:val="0013511F"/>
    <w:rsid w:val="00146F58"/>
    <w:rsid w:val="00161460"/>
    <w:rsid w:val="00161746"/>
    <w:rsid w:val="00166E14"/>
    <w:rsid w:val="001A1611"/>
    <w:rsid w:val="001C4523"/>
    <w:rsid w:val="00270F84"/>
    <w:rsid w:val="002D39F8"/>
    <w:rsid w:val="00324F32"/>
    <w:rsid w:val="003757EC"/>
    <w:rsid w:val="00384876"/>
    <w:rsid w:val="00480C2B"/>
    <w:rsid w:val="004C235F"/>
    <w:rsid w:val="004C2802"/>
    <w:rsid w:val="00550557"/>
    <w:rsid w:val="0057616F"/>
    <w:rsid w:val="00651387"/>
    <w:rsid w:val="00707977"/>
    <w:rsid w:val="007218B1"/>
    <w:rsid w:val="007309B9"/>
    <w:rsid w:val="00751E8B"/>
    <w:rsid w:val="00775ECC"/>
    <w:rsid w:val="007B6904"/>
    <w:rsid w:val="007C0DE2"/>
    <w:rsid w:val="007C19B4"/>
    <w:rsid w:val="00815857"/>
    <w:rsid w:val="00842220"/>
    <w:rsid w:val="0084590E"/>
    <w:rsid w:val="00875893"/>
    <w:rsid w:val="008E1DB5"/>
    <w:rsid w:val="008E3150"/>
    <w:rsid w:val="0092368C"/>
    <w:rsid w:val="00940848"/>
    <w:rsid w:val="009908C2"/>
    <w:rsid w:val="0099589B"/>
    <w:rsid w:val="009B14F8"/>
    <w:rsid w:val="00A078AB"/>
    <w:rsid w:val="00A12720"/>
    <w:rsid w:val="00A55E4F"/>
    <w:rsid w:val="00A728D6"/>
    <w:rsid w:val="00B12D33"/>
    <w:rsid w:val="00B542DD"/>
    <w:rsid w:val="00B54B74"/>
    <w:rsid w:val="00B9504F"/>
    <w:rsid w:val="00BA0B9B"/>
    <w:rsid w:val="00BA1305"/>
    <w:rsid w:val="00BA6778"/>
    <w:rsid w:val="00BD0C47"/>
    <w:rsid w:val="00CF35A2"/>
    <w:rsid w:val="00D17F61"/>
    <w:rsid w:val="00D35EAC"/>
    <w:rsid w:val="00D51EEA"/>
    <w:rsid w:val="00D74FCC"/>
    <w:rsid w:val="00D7793A"/>
    <w:rsid w:val="00DD0CE8"/>
    <w:rsid w:val="00E10EDB"/>
    <w:rsid w:val="00E25A8F"/>
    <w:rsid w:val="00E362B9"/>
    <w:rsid w:val="00E77FD8"/>
    <w:rsid w:val="00E94089"/>
    <w:rsid w:val="00FB3713"/>
    <w:rsid w:val="00FD6EF0"/>
    <w:rsid w:val="014929A0"/>
    <w:rsid w:val="04712D9A"/>
    <w:rsid w:val="0A0E6416"/>
    <w:rsid w:val="0A7A043C"/>
    <w:rsid w:val="0DAD4440"/>
    <w:rsid w:val="111F0022"/>
    <w:rsid w:val="15555793"/>
    <w:rsid w:val="15687AB6"/>
    <w:rsid w:val="16A03D75"/>
    <w:rsid w:val="17772066"/>
    <w:rsid w:val="1A861568"/>
    <w:rsid w:val="23703A6D"/>
    <w:rsid w:val="24A50A4F"/>
    <w:rsid w:val="2E90101B"/>
    <w:rsid w:val="312802DD"/>
    <w:rsid w:val="316140A9"/>
    <w:rsid w:val="3439471B"/>
    <w:rsid w:val="37965FBA"/>
    <w:rsid w:val="39825235"/>
    <w:rsid w:val="39D325F0"/>
    <w:rsid w:val="3D5D2D43"/>
    <w:rsid w:val="3D674AC6"/>
    <w:rsid w:val="413B3801"/>
    <w:rsid w:val="4200240D"/>
    <w:rsid w:val="5CA92A12"/>
    <w:rsid w:val="5D364088"/>
    <w:rsid w:val="5F48363A"/>
    <w:rsid w:val="62742821"/>
    <w:rsid w:val="666F0E7F"/>
    <w:rsid w:val="67570D8B"/>
    <w:rsid w:val="6AE16DBE"/>
    <w:rsid w:val="6BDD4B45"/>
    <w:rsid w:val="72A4108D"/>
    <w:rsid w:val="7391378F"/>
    <w:rsid w:val="739700FD"/>
    <w:rsid w:val="78D14188"/>
    <w:rsid w:val="7B411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ime"/>
    <w:basedOn w:val="7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1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customStyle="1" w:styleId="15">
    <w:name w:val="15"/>
    <w:basedOn w:val="7"/>
    <w:qFormat/>
    <w:uiPriority w:val="0"/>
    <w:rPr>
      <w:rFonts w:hint="eastAsia"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909</Words>
  <Characters>970</Characters>
  <Lines>7</Lines>
  <Paragraphs>2</Paragraphs>
  <TotalTime>28</TotalTime>
  <ScaleCrop>false</ScaleCrop>
  <LinksUpToDate>false</LinksUpToDate>
  <CharactersWithSpaces>1026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2018-07-04T01:44:00Z</dcterms:created>
  <dc:creator>123</dc:creator>
  <cp:lastModifiedBy>y。</cp:lastModifiedBy>
  <cp:lastPrinted>2022-04-06T09:57:24Z</cp:lastPrinted>
  <dcterms:modified xsi:type="dcterms:W3CDTF">2022-04-06T10:23:28Z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9CC117B4018F4795B88B9770E7A3C29C</vt:lpwstr>
  </property>
</Properties>
</file>