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Style w:val="7"/>
          <w:rFonts w:hint="default" w:ascii="方正小标宋简体" w:hAnsi="方正小标宋简体" w:eastAsia="方正小标宋简体" w:cs="方正小标宋简体"/>
          <w:b w:val="0"/>
          <w:bCs/>
          <w:i w:val="0"/>
          <w:caps w:val="0"/>
          <w:color w:val="auto"/>
          <w:spacing w:val="0"/>
          <w:sz w:val="28"/>
          <w:szCs w:val="28"/>
          <w:highlight w:val="none"/>
          <w:shd w:val="clear" w:fill="FFFFFF"/>
          <w:lang w:val="en-US" w:eastAsia="zh-CN"/>
        </w:rPr>
      </w:pPr>
      <w:r>
        <w:rPr>
          <w:rStyle w:val="7"/>
          <w:rFonts w:hint="eastAsia" w:ascii="方正小标宋简体" w:hAnsi="方正小标宋简体" w:eastAsia="方正小标宋简体" w:cs="方正小标宋简体"/>
          <w:b w:val="0"/>
          <w:bCs/>
          <w:i w:val="0"/>
          <w:caps w:val="0"/>
          <w:color w:val="auto"/>
          <w:spacing w:val="0"/>
          <w:sz w:val="28"/>
          <w:szCs w:val="28"/>
          <w:highlight w:val="none"/>
          <w:shd w:val="clear" w:fill="FFFFFF"/>
          <w:lang w:eastAsia="zh-CN"/>
        </w:rPr>
        <w:t>附件</w:t>
      </w:r>
      <w:r>
        <w:rPr>
          <w:rStyle w:val="7"/>
          <w:rFonts w:hint="eastAsia" w:ascii="方正小标宋简体" w:hAnsi="方正小标宋简体" w:eastAsia="方正小标宋简体" w:cs="方正小标宋简体"/>
          <w:b w:val="0"/>
          <w:bCs/>
          <w:i w:val="0"/>
          <w:caps w:val="0"/>
          <w:color w:val="auto"/>
          <w:spacing w:val="0"/>
          <w:sz w:val="28"/>
          <w:szCs w:val="28"/>
          <w:highlight w:val="none"/>
          <w:shd w:val="clear" w:fill="FFFFFF"/>
          <w:lang w:val="en-US" w:eastAsia="zh-CN"/>
        </w:rPr>
        <w:t>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Style w:val="7"/>
          <w:rFonts w:hint="eastAsia" w:ascii="方正小标宋简体" w:hAnsi="方正小标宋简体" w:eastAsia="方正小标宋简体" w:cs="方正小标宋简体"/>
          <w:i w:val="0"/>
          <w:caps w:val="0"/>
          <w:color w:val="auto"/>
          <w:spacing w:val="0"/>
          <w:sz w:val="36"/>
          <w:szCs w:val="36"/>
          <w:highlight w:val="none"/>
          <w:shd w:val="clear" w:fill="FFFFFF"/>
        </w:rPr>
      </w:pPr>
      <w:r>
        <w:rPr>
          <w:rStyle w:val="7"/>
          <w:rFonts w:hint="eastAsia" w:ascii="方正小标宋简体" w:hAnsi="方正小标宋简体" w:eastAsia="方正小标宋简体" w:cs="方正小标宋简体"/>
          <w:i w:val="0"/>
          <w:caps w:val="0"/>
          <w:color w:val="auto"/>
          <w:spacing w:val="0"/>
          <w:sz w:val="36"/>
          <w:szCs w:val="36"/>
          <w:highlight w:val="none"/>
          <w:shd w:val="clear" w:fill="FFFFFF"/>
          <w:lang w:eastAsia="zh-CN"/>
        </w:rPr>
        <w:t>阿克苏职业技术学院</w:t>
      </w:r>
      <w:r>
        <w:rPr>
          <w:rStyle w:val="7"/>
          <w:rFonts w:hint="eastAsia" w:ascii="方正小标宋简体" w:hAnsi="方正小标宋简体" w:eastAsia="方正小标宋简体" w:cs="方正小标宋简体"/>
          <w:i w:val="0"/>
          <w:caps w:val="0"/>
          <w:color w:val="auto"/>
          <w:spacing w:val="0"/>
          <w:sz w:val="36"/>
          <w:szCs w:val="36"/>
          <w:highlight w:val="none"/>
          <w:shd w:val="clear" w:fill="FFFFFF"/>
        </w:rPr>
        <w:t>高等职业院校教师系列专业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auto"/>
          <w:spacing w:val="0"/>
          <w:sz w:val="24"/>
          <w:szCs w:val="24"/>
          <w:highlight w:val="none"/>
        </w:rPr>
      </w:pPr>
      <w:r>
        <w:rPr>
          <w:rStyle w:val="7"/>
          <w:rFonts w:hint="eastAsia" w:ascii="方正小标宋简体" w:hAnsi="方正小标宋简体" w:eastAsia="方正小标宋简体" w:cs="方正小标宋简体"/>
          <w:i w:val="0"/>
          <w:caps w:val="0"/>
          <w:color w:val="auto"/>
          <w:spacing w:val="0"/>
          <w:sz w:val="36"/>
          <w:szCs w:val="36"/>
          <w:highlight w:val="none"/>
          <w:shd w:val="clear" w:fill="FFFFFF"/>
        </w:rPr>
        <w:t>技术</w:t>
      </w:r>
      <w:bookmarkStart w:id="0" w:name="_GoBack"/>
      <w:bookmarkEnd w:id="0"/>
      <w:r>
        <w:rPr>
          <w:rStyle w:val="7"/>
          <w:rFonts w:hint="eastAsia" w:ascii="方正小标宋简体" w:hAnsi="方正小标宋简体" w:eastAsia="方正小标宋简体" w:cs="方正小标宋简体"/>
          <w:i w:val="0"/>
          <w:caps w:val="0"/>
          <w:color w:val="auto"/>
          <w:spacing w:val="0"/>
          <w:sz w:val="36"/>
          <w:szCs w:val="36"/>
          <w:highlight w:val="none"/>
          <w:shd w:val="clear" w:fill="FFFFFF"/>
        </w:rPr>
        <w:t>职务任职资格评审条件（</w:t>
      </w:r>
      <w:r>
        <w:rPr>
          <w:rStyle w:val="7"/>
          <w:rFonts w:hint="eastAsia" w:ascii="方正小标宋简体" w:hAnsi="方正小标宋简体" w:eastAsia="方正小标宋简体" w:cs="方正小标宋简体"/>
          <w:i w:val="0"/>
          <w:caps w:val="0"/>
          <w:color w:val="auto"/>
          <w:spacing w:val="0"/>
          <w:sz w:val="36"/>
          <w:szCs w:val="36"/>
          <w:highlight w:val="none"/>
          <w:shd w:val="clear" w:fill="FFFFFF"/>
          <w:lang w:eastAsia="zh-CN"/>
        </w:rPr>
        <w:t>修订</w:t>
      </w:r>
      <w:r>
        <w:rPr>
          <w:rStyle w:val="7"/>
          <w:rFonts w:hint="eastAsia" w:ascii="方正小标宋简体" w:hAnsi="方正小标宋简体" w:eastAsia="方正小标宋简体" w:cs="方正小标宋简体"/>
          <w:i w:val="0"/>
          <w:caps w:val="0"/>
          <w:color w:val="auto"/>
          <w:spacing w:val="0"/>
          <w:sz w:val="36"/>
          <w:szCs w:val="36"/>
          <w:highlight w:val="none"/>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i w:val="0"/>
          <w:caps w:val="0"/>
          <w:color w:val="auto"/>
          <w:spacing w:val="0"/>
          <w:sz w:val="30"/>
          <w:szCs w:val="30"/>
          <w:highlight w:val="none"/>
          <w:shd w:val="clear" w:fill="FFFFFF"/>
        </w:rPr>
        <w:t>第一条</w:t>
      </w:r>
      <w:r>
        <w:rPr>
          <w:rFonts w:hint="eastAsia" w:ascii="仿宋" w:hAnsi="仿宋" w:eastAsia="仿宋" w:cs="仿宋"/>
          <w:b/>
          <w:i w:val="0"/>
          <w:caps w:val="0"/>
          <w:color w:val="auto"/>
          <w:spacing w:val="0"/>
          <w:sz w:val="30"/>
          <w:szCs w:val="30"/>
          <w:highlight w:val="none"/>
          <w:shd w:val="clear" w:fill="FFFFFF"/>
          <w:lang w:val="en-US" w:eastAsia="zh-CN"/>
        </w:rPr>
        <w:t xml:space="preserve"> </w:t>
      </w:r>
      <w:r>
        <w:rPr>
          <w:rFonts w:hint="eastAsia" w:ascii="仿宋" w:hAnsi="仿宋" w:eastAsia="仿宋" w:cs="仿宋"/>
          <w:b w:val="0"/>
          <w:i w:val="0"/>
          <w:caps w:val="0"/>
          <w:color w:val="auto"/>
          <w:spacing w:val="0"/>
          <w:sz w:val="30"/>
          <w:szCs w:val="30"/>
          <w:highlight w:val="none"/>
          <w:shd w:val="clear" w:fill="FFFFFF"/>
        </w:rPr>
        <w:t>为客观、公正、科学地评价高等职业院校教师的能力水平和业绩贡献，培养造就一支有理想信念、有道德情操、有扎实学识、有仁爱之心的高素质人才队伍，促进</w:t>
      </w:r>
      <w:r>
        <w:rPr>
          <w:rFonts w:hint="eastAsia" w:ascii="仿宋" w:hAnsi="仿宋" w:eastAsia="仿宋" w:cs="仿宋"/>
          <w:b w:val="0"/>
          <w:i w:val="0"/>
          <w:caps w:val="0"/>
          <w:color w:val="auto"/>
          <w:spacing w:val="0"/>
          <w:sz w:val="30"/>
          <w:szCs w:val="30"/>
          <w:highlight w:val="none"/>
          <w:shd w:val="clear" w:fill="FFFFFF"/>
          <w:lang w:eastAsia="zh-CN"/>
        </w:rPr>
        <w:t>我院</w:t>
      </w:r>
      <w:r>
        <w:rPr>
          <w:rFonts w:hint="eastAsia" w:ascii="仿宋" w:hAnsi="仿宋" w:eastAsia="仿宋" w:cs="仿宋"/>
          <w:b w:val="0"/>
          <w:i w:val="0"/>
          <w:caps w:val="0"/>
          <w:color w:val="auto"/>
          <w:spacing w:val="0"/>
          <w:sz w:val="30"/>
          <w:szCs w:val="30"/>
          <w:highlight w:val="none"/>
          <w:shd w:val="clear" w:fill="FFFFFF"/>
        </w:rPr>
        <w:t>教育事业快速发展，为实现社会稳定和长治久安总目标提供智力支持和人才保障，根据国家和自治区职称制度改革工作的有关政策规定，结合实际，制定本评审条件。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i w:val="0"/>
          <w:caps w:val="0"/>
          <w:color w:val="auto"/>
          <w:spacing w:val="0"/>
          <w:sz w:val="30"/>
          <w:szCs w:val="30"/>
          <w:highlight w:val="none"/>
          <w:shd w:val="clear" w:fill="FFFFFF"/>
        </w:rPr>
        <w:t>第二条</w:t>
      </w:r>
      <w:r>
        <w:rPr>
          <w:rFonts w:hint="eastAsia" w:ascii="仿宋" w:hAnsi="仿宋" w:eastAsia="仿宋" w:cs="仿宋"/>
          <w:b/>
          <w:i w:val="0"/>
          <w:caps w:val="0"/>
          <w:color w:val="auto"/>
          <w:spacing w:val="0"/>
          <w:sz w:val="30"/>
          <w:szCs w:val="30"/>
          <w:highlight w:val="none"/>
          <w:shd w:val="clear" w:fill="FFFFFF"/>
          <w:lang w:val="en-US" w:eastAsia="zh-CN"/>
        </w:rPr>
        <w:t xml:space="preserve"> </w:t>
      </w:r>
      <w:r>
        <w:rPr>
          <w:rFonts w:hint="eastAsia" w:ascii="仿宋" w:hAnsi="仿宋" w:eastAsia="仿宋" w:cs="仿宋"/>
          <w:b w:val="0"/>
          <w:i w:val="0"/>
          <w:caps w:val="0"/>
          <w:color w:val="auto"/>
          <w:spacing w:val="0"/>
          <w:sz w:val="30"/>
          <w:szCs w:val="30"/>
          <w:highlight w:val="none"/>
          <w:shd w:val="clear" w:fill="FFFFFF"/>
        </w:rPr>
        <w:t>本条件适用于</w:t>
      </w:r>
      <w:r>
        <w:rPr>
          <w:rFonts w:hint="eastAsia" w:ascii="仿宋" w:hAnsi="仿宋" w:eastAsia="仿宋" w:cs="仿宋"/>
          <w:b w:val="0"/>
          <w:i w:val="0"/>
          <w:caps w:val="0"/>
          <w:color w:val="auto"/>
          <w:spacing w:val="0"/>
          <w:sz w:val="30"/>
          <w:szCs w:val="30"/>
          <w:highlight w:val="none"/>
          <w:shd w:val="clear" w:fill="FFFFFF"/>
        </w:rPr>
        <w:t>从事理论教学和实践教学工作的</w:t>
      </w:r>
      <w:r>
        <w:rPr>
          <w:rFonts w:hint="eastAsia" w:ascii="仿宋" w:hAnsi="仿宋" w:eastAsia="仿宋" w:cs="仿宋"/>
          <w:b w:val="0"/>
          <w:i w:val="0"/>
          <w:caps w:val="0"/>
          <w:color w:val="auto"/>
          <w:spacing w:val="0"/>
          <w:sz w:val="30"/>
          <w:szCs w:val="30"/>
          <w:highlight w:val="none"/>
          <w:shd w:val="clear" w:fill="FFFFFF"/>
          <w:lang w:eastAsia="zh-CN"/>
        </w:rPr>
        <w:t>在职</w:t>
      </w:r>
      <w:r>
        <w:rPr>
          <w:rFonts w:hint="eastAsia" w:ascii="仿宋" w:hAnsi="仿宋" w:eastAsia="仿宋" w:cs="仿宋"/>
          <w:b w:val="0"/>
          <w:i w:val="0"/>
          <w:caps w:val="0"/>
          <w:color w:val="auto"/>
          <w:spacing w:val="0"/>
          <w:sz w:val="30"/>
          <w:szCs w:val="30"/>
          <w:highlight w:val="none"/>
          <w:shd w:val="clear" w:fill="FFFFFF"/>
        </w:rPr>
        <w:t>教师</w:t>
      </w:r>
      <w:r>
        <w:rPr>
          <w:rFonts w:hint="eastAsia" w:ascii="仿宋" w:hAnsi="仿宋" w:eastAsia="仿宋" w:cs="仿宋"/>
          <w:b w:val="0"/>
          <w:i w:val="0"/>
          <w:caps w:val="0"/>
          <w:color w:val="auto"/>
          <w:spacing w:val="0"/>
          <w:sz w:val="30"/>
          <w:szCs w:val="30"/>
          <w:highlight w:val="none"/>
          <w:shd w:val="clear" w:fill="FFFFFF"/>
          <w:lang w:eastAsia="zh-CN"/>
        </w:rPr>
        <w:t>（含人事代理教师，不含离退休教师）</w:t>
      </w:r>
      <w:r>
        <w:rPr>
          <w:rFonts w:hint="eastAsia" w:ascii="仿宋" w:hAnsi="仿宋" w:eastAsia="仿宋" w:cs="仿宋"/>
          <w:b w:val="0"/>
          <w:i w:val="0"/>
          <w:caps w:val="0"/>
          <w:color w:val="auto"/>
          <w:spacing w:val="0"/>
          <w:sz w:val="30"/>
          <w:szCs w:val="30"/>
          <w:highlight w:val="none"/>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i w:val="0"/>
          <w:caps w:val="0"/>
          <w:color w:val="auto"/>
          <w:spacing w:val="0"/>
          <w:sz w:val="30"/>
          <w:szCs w:val="30"/>
          <w:highlight w:val="none"/>
          <w:shd w:val="clear" w:fill="FFFFFF"/>
        </w:rPr>
        <w:t>第</w:t>
      </w:r>
      <w:r>
        <w:rPr>
          <w:rFonts w:hint="eastAsia" w:ascii="仿宋" w:hAnsi="仿宋" w:eastAsia="仿宋" w:cs="仿宋"/>
          <w:b/>
          <w:i w:val="0"/>
          <w:caps w:val="0"/>
          <w:color w:val="auto"/>
          <w:spacing w:val="0"/>
          <w:sz w:val="30"/>
          <w:szCs w:val="30"/>
          <w:highlight w:val="none"/>
          <w:shd w:val="clear" w:fill="FFFFFF"/>
          <w:lang w:eastAsia="zh-CN"/>
        </w:rPr>
        <w:t>三</w:t>
      </w:r>
      <w:r>
        <w:rPr>
          <w:rFonts w:hint="eastAsia" w:ascii="仿宋" w:hAnsi="仿宋" w:eastAsia="仿宋" w:cs="仿宋"/>
          <w:b/>
          <w:i w:val="0"/>
          <w:caps w:val="0"/>
          <w:color w:val="auto"/>
          <w:spacing w:val="0"/>
          <w:sz w:val="30"/>
          <w:szCs w:val="30"/>
          <w:highlight w:val="none"/>
          <w:shd w:val="clear" w:fill="FFFFFF"/>
        </w:rPr>
        <w:t>条</w:t>
      </w:r>
      <w:r>
        <w:rPr>
          <w:rFonts w:hint="eastAsia" w:ascii="仿宋" w:hAnsi="仿宋" w:eastAsia="仿宋" w:cs="仿宋"/>
          <w:b/>
          <w:i w:val="0"/>
          <w:caps w:val="0"/>
          <w:color w:val="auto"/>
          <w:spacing w:val="0"/>
          <w:sz w:val="30"/>
          <w:szCs w:val="30"/>
          <w:highlight w:val="none"/>
          <w:shd w:val="clear" w:fill="FFFFFF"/>
          <w:lang w:val="en-US" w:eastAsia="zh-CN"/>
        </w:rPr>
        <w:t xml:space="preserve"> </w:t>
      </w:r>
      <w:r>
        <w:rPr>
          <w:rFonts w:hint="eastAsia" w:ascii="仿宋" w:hAnsi="仿宋" w:eastAsia="仿宋" w:cs="仿宋"/>
          <w:b w:val="0"/>
          <w:i w:val="0"/>
          <w:caps w:val="0"/>
          <w:color w:val="auto"/>
          <w:spacing w:val="0"/>
          <w:sz w:val="30"/>
          <w:szCs w:val="30"/>
          <w:highlight w:val="none"/>
          <w:shd w:val="clear" w:fill="FFFFFF"/>
        </w:rPr>
        <w:t>申报专业技术职务任职资格，必须具备以下思想政治条件</w:t>
      </w:r>
      <w:r>
        <w:rPr>
          <w:rFonts w:hint="eastAsia" w:ascii="仿宋" w:hAnsi="仿宋" w:eastAsia="仿宋" w:cs="仿宋"/>
          <w:b w:val="0"/>
          <w:i w:val="0"/>
          <w:caps w:val="0"/>
          <w:color w:val="auto"/>
          <w:spacing w:val="0"/>
          <w:sz w:val="30"/>
          <w:szCs w:val="30"/>
          <w:highlight w:val="none"/>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一）拥护中国共产党的领导，坚决维护党中央权威和集中统一领导，坚定落实党中央治疆方略特别是社会稳定和长治久安总目标。政治立场坚定，坚定坚决与“三股势力”“两面人”划清界限，斗争到底。自觉维护祖国统一和民族团结，反对民族分裂、抵御宗教渗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（二）师德高尚，师风严谨，严格遵守《新时代高校教师职业行为十项准则》。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shd w:val="clear" w:fill="FFFFFF"/>
        </w:rPr>
      </w:pPr>
      <w:r>
        <w:rPr>
          <w:rFonts w:hint="eastAsia" w:ascii="仿宋" w:hAnsi="仿宋" w:eastAsia="仿宋" w:cs="仿宋"/>
          <w:b w:val="0"/>
          <w:i w:val="0"/>
          <w:caps w:val="0"/>
          <w:color w:val="auto"/>
          <w:spacing w:val="0"/>
          <w:sz w:val="30"/>
          <w:szCs w:val="30"/>
          <w:highlight w:val="none"/>
          <w:shd w:val="clear" w:fill="FFFFFF"/>
        </w:rPr>
        <w:t>（三）遵纪守法，认真履行《教师法》、《高等教育法》、《高等学校教师职务试行条例》等法律、法规规定的职责和义务。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both"/>
        <w:textAlignment w:val="auto"/>
        <w:outlineLvl w:val="9"/>
        <w:rPr>
          <w:rFonts w:hint="eastAsia" w:ascii="仿宋" w:hAnsi="仿宋" w:eastAsia="仿宋" w:cs="仿宋"/>
          <w:b w:val="0"/>
          <w:i w:val="0"/>
          <w:caps w:val="0"/>
          <w:color w:val="auto"/>
          <w:spacing w:val="0"/>
          <w:sz w:val="30"/>
          <w:szCs w:val="30"/>
          <w:highlight w:val="none"/>
          <w:shd w:val="clear" w:fill="FFFFFF"/>
          <w:lang w:eastAsia="zh-CN"/>
        </w:rPr>
      </w:pPr>
      <w:r>
        <w:rPr>
          <w:rFonts w:hint="eastAsia" w:ascii="仿宋" w:hAnsi="仿宋" w:eastAsia="仿宋" w:cs="仿宋"/>
          <w:b/>
          <w:i w:val="0"/>
          <w:caps w:val="0"/>
          <w:color w:val="auto"/>
          <w:spacing w:val="0"/>
          <w:sz w:val="30"/>
          <w:szCs w:val="30"/>
          <w:highlight w:val="none"/>
          <w:shd w:val="clear" w:fill="FFFFFF"/>
        </w:rPr>
        <w:t>第</w:t>
      </w:r>
      <w:r>
        <w:rPr>
          <w:rFonts w:hint="eastAsia" w:ascii="仿宋" w:hAnsi="仿宋" w:eastAsia="仿宋" w:cs="仿宋"/>
          <w:b/>
          <w:i w:val="0"/>
          <w:caps w:val="0"/>
          <w:color w:val="auto"/>
          <w:spacing w:val="0"/>
          <w:sz w:val="30"/>
          <w:szCs w:val="30"/>
          <w:highlight w:val="none"/>
          <w:shd w:val="clear" w:fill="FFFFFF"/>
          <w:lang w:eastAsia="zh-CN"/>
        </w:rPr>
        <w:t>四</w:t>
      </w:r>
      <w:r>
        <w:rPr>
          <w:rFonts w:hint="eastAsia" w:ascii="仿宋" w:hAnsi="仿宋" w:eastAsia="仿宋" w:cs="仿宋"/>
          <w:b/>
          <w:i w:val="0"/>
          <w:caps w:val="0"/>
          <w:color w:val="auto"/>
          <w:spacing w:val="0"/>
          <w:sz w:val="30"/>
          <w:szCs w:val="30"/>
          <w:highlight w:val="none"/>
          <w:shd w:val="clear" w:fill="FFFFFF"/>
        </w:rPr>
        <w:t>条</w:t>
      </w:r>
      <w:r>
        <w:rPr>
          <w:rFonts w:hint="eastAsia" w:ascii="仿宋" w:hAnsi="仿宋" w:eastAsia="仿宋" w:cs="仿宋"/>
          <w:b/>
          <w:i w:val="0"/>
          <w:caps w:val="0"/>
          <w:color w:val="auto"/>
          <w:spacing w:val="0"/>
          <w:sz w:val="30"/>
          <w:szCs w:val="30"/>
          <w:highlight w:val="none"/>
          <w:shd w:val="clear" w:fill="FFFFFF"/>
          <w:lang w:val="en-US" w:eastAsia="zh-CN"/>
        </w:rPr>
        <w:t xml:space="preserve"> </w:t>
      </w:r>
      <w:r>
        <w:rPr>
          <w:rFonts w:hint="eastAsia" w:ascii="仿宋" w:hAnsi="仿宋" w:eastAsia="仿宋" w:cs="仿宋"/>
          <w:b w:val="0"/>
          <w:i w:val="0"/>
          <w:caps w:val="0"/>
          <w:color w:val="auto"/>
          <w:spacing w:val="0"/>
          <w:sz w:val="30"/>
          <w:szCs w:val="30"/>
          <w:highlight w:val="none"/>
          <w:shd w:val="clear" w:fill="FFFFFF"/>
        </w:rPr>
        <w:t>近两年内出现师德失范行为的实行“一票否决”</w:t>
      </w:r>
      <w:r>
        <w:rPr>
          <w:rFonts w:hint="eastAsia" w:ascii="仿宋" w:hAnsi="仿宋" w:eastAsia="仿宋" w:cs="仿宋"/>
          <w:b w:val="0"/>
          <w:i w:val="0"/>
          <w:caps w:val="0"/>
          <w:color w:val="auto"/>
          <w:spacing w:val="0"/>
          <w:sz w:val="30"/>
          <w:szCs w:val="30"/>
          <w:highlight w:val="none"/>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both"/>
        <w:textAlignment w:val="auto"/>
        <w:outlineLvl w:val="9"/>
        <w:rPr>
          <w:rFonts w:hint="default" w:ascii="仿宋" w:hAnsi="仿宋" w:eastAsia="仿宋" w:cs="仿宋"/>
          <w:b w:val="0"/>
          <w:i w:val="0"/>
          <w:caps w:val="0"/>
          <w:color w:val="auto"/>
          <w:spacing w:val="0"/>
          <w:sz w:val="30"/>
          <w:szCs w:val="30"/>
          <w:highlight w:val="none"/>
          <w:lang w:val="en-US" w:eastAsia="zh-CN"/>
        </w:rPr>
      </w:pPr>
      <w:r>
        <w:rPr>
          <w:rFonts w:hint="eastAsia" w:ascii="仿宋" w:hAnsi="仿宋" w:eastAsia="仿宋" w:cs="仿宋"/>
          <w:b/>
          <w:i w:val="0"/>
          <w:caps w:val="0"/>
          <w:color w:val="auto"/>
          <w:spacing w:val="0"/>
          <w:sz w:val="30"/>
          <w:szCs w:val="30"/>
          <w:highlight w:val="none"/>
          <w:shd w:val="clear" w:fill="FFFFFF"/>
        </w:rPr>
        <w:t>第</w:t>
      </w:r>
      <w:r>
        <w:rPr>
          <w:rFonts w:hint="eastAsia" w:ascii="仿宋" w:hAnsi="仿宋" w:eastAsia="仿宋" w:cs="仿宋"/>
          <w:b/>
          <w:i w:val="0"/>
          <w:caps w:val="0"/>
          <w:color w:val="auto"/>
          <w:spacing w:val="0"/>
          <w:sz w:val="30"/>
          <w:szCs w:val="30"/>
          <w:highlight w:val="none"/>
          <w:shd w:val="clear" w:fill="FFFFFF"/>
          <w:lang w:eastAsia="zh-CN"/>
        </w:rPr>
        <w:t>五</w:t>
      </w:r>
      <w:r>
        <w:rPr>
          <w:rFonts w:hint="eastAsia" w:ascii="仿宋" w:hAnsi="仿宋" w:eastAsia="仿宋" w:cs="仿宋"/>
          <w:b/>
          <w:i w:val="0"/>
          <w:caps w:val="0"/>
          <w:color w:val="auto"/>
          <w:spacing w:val="0"/>
          <w:sz w:val="30"/>
          <w:szCs w:val="30"/>
          <w:highlight w:val="none"/>
          <w:shd w:val="clear" w:fill="FFFFFF"/>
        </w:rPr>
        <w:t>条</w:t>
      </w:r>
      <w:r>
        <w:rPr>
          <w:rFonts w:hint="eastAsia" w:ascii="仿宋" w:hAnsi="仿宋" w:eastAsia="仿宋" w:cs="仿宋"/>
          <w:b/>
          <w:i w:val="0"/>
          <w:caps w:val="0"/>
          <w:color w:val="auto"/>
          <w:spacing w:val="0"/>
          <w:sz w:val="30"/>
          <w:szCs w:val="30"/>
          <w:highlight w:val="none"/>
          <w:shd w:val="clear" w:fill="FFFFFF"/>
          <w:lang w:val="en-US" w:eastAsia="zh-CN"/>
        </w:rPr>
        <w:t xml:space="preserve"> </w:t>
      </w:r>
      <w:r>
        <w:rPr>
          <w:rFonts w:hint="eastAsia" w:ascii="仿宋" w:hAnsi="仿宋" w:eastAsia="仿宋" w:cs="仿宋"/>
          <w:b w:val="0"/>
          <w:i w:val="0"/>
          <w:caps w:val="0"/>
          <w:color w:val="auto"/>
          <w:spacing w:val="0"/>
          <w:sz w:val="30"/>
          <w:szCs w:val="30"/>
          <w:highlight w:val="none"/>
          <w:shd w:val="clear" w:fill="FFFFFF"/>
        </w:rPr>
        <w:t>熟练掌握和使用国家通用语言文字教学，</w:t>
      </w:r>
      <w:r>
        <w:rPr>
          <w:rFonts w:hint="eastAsia" w:ascii="仿宋" w:hAnsi="仿宋" w:eastAsia="仿宋" w:cs="仿宋"/>
          <w:b w:val="0"/>
          <w:i w:val="0"/>
          <w:caps w:val="0"/>
          <w:color w:val="auto"/>
          <w:spacing w:val="0"/>
          <w:sz w:val="30"/>
          <w:szCs w:val="30"/>
          <w:highlight w:val="none"/>
          <w:shd w:val="clear" w:fill="FFFFFF"/>
          <w:lang w:eastAsia="zh-CN"/>
        </w:rPr>
        <w:t>取得</w:t>
      </w:r>
      <w:r>
        <w:rPr>
          <w:rFonts w:hint="eastAsia" w:ascii="仿宋" w:hAnsi="仿宋" w:eastAsia="仿宋" w:cs="仿宋"/>
          <w:b w:val="0"/>
          <w:i w:val="0"/>
          <w:caps w:val="0"/>
          <w:color w:val="auto"/>
          <w:spacing w:val="0"/>
          <w:sz w:val="30"/>
          <w:szCs w:val="30"/>
          <w:highlight w:val="none"/>
          <w:shd w:val="clear" w:fill="FFFFFF"/>
        </w:rPr>
        <w:t>普通话二级乙等及以上水平</w:t>
      </w:r>
      <w:r>
        <w:rPr>
          <w:rFonts w:hint="eastAsia" w:ascii="仿宋" w:hAnsi="仿宋" w:eastAsia="仿宋" w:cs="仿宋"/>
          <w:b w:val="0"/>
          <w:i w:val="0"/>
          <w:caps w:val="0"/>
          <w:color w:val="auto"/>
          <w:spacing w:val="0"/>
          <w:sz w:val="30"/>
          <w:szCs w:val="30"/>
          <w:highlight w:val="none"/>
          <w:shd w:val="clear" w:fill="FFFFFF"/>
          <w:lang w:eastAsia="zh-CN"/>
        </w:rPr>
        <w:t>证书</w:t>
      </w:r>
      <w:r>
        <w:rPr>
          <w:rFonts w:hint="eastAsia" w:ascii="仿宋" w:hAnsi="仿宋" w:eastAsia="仿宋" w:cs="仿宋"/>
          <w:b w:val="0"/>
          <w:i w:val="0"/>
          <w:caps w:val="0"/>
          <w:color w:val="auto"/>
          <w:spacing w:val="0"/>
          <w:sz w:val="30"/>
          <w:szCs w:val="30"/>
          <w:highlight w:val="none"/>
          <w:shd w:val="clear" w:fill="FFFFFF"/>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2" w:firstLineChars="200"/>
        <w:textAlignment w:val="auto"/>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i w:val="0"/>
          <w:caps w:val="0"/>
          <w:color w:val="auto"/>
          <w:spacing w:val="0"/>
          <w:sz w:val="30"/>
          <w:szCs w:val="30"/>
          <w:highlight w:val="none"/>
          <w:shd w:val="clear" w:fill="FFFFFF"/>
        </w:rPr>
        <w:t>第</w:t>
      </w:r>
      <w:r>
        <w:rPr>
          <w:rFonts w:hint="eastAsia" w:ascii="仿宋" w:hAnsi="仿宋" w:eastAsia="仿宋" w:cs="仿宋"/>
          <w:b/>
          <w:i w:val="0"/>
          <w:caps w:val="0"/>
          <w:color w:val="auto"/>
          <w:spacing w:val="0"/>
          <w:sz w:val="30"/>
          <w:szCs w:val="30"/>
          <w:highlight w:val="none"/>
          <w:shd w:val="clear" w:fill="FFFFFF"/>
          <w:lang w:eastAsia="zh-CN"/>
        </w:rPr>
        <w:t>六</w:t>
      </w:r>
      <w:r>
        <w:rPr>
          <w:rFonts w:hint="eastAsia" w:ascii="仿宋" w:hAnsi="仿宋" w:eastAsia="仿宋" w:cs="仿宋"/>
          <w:b/>
          <w:i w:val="0"/>
          <w:caps w:val="0"/>
          <w:color w:val="auto"/>
          <w:spacing w:val="0"/>
          <w:sz w:val="30"/>
          <w:szCs w:val="30"/>
          <w:highlight w:val="none"/>
          <w:shd w:val="clear" w:fill="FFFFFF"/>
        </w:rPr>
        <w:t>条</w:t>
      </w:r>
      <w:r>
        <w:rPr>
          <w:rFonts w:hint="eastAsia" w:ascii="仿宋" w:hAnsi="仿宋" w:eastAsia="仿宋" w:cs="仿宋"/>
          <w:b/>
          <w:i w:val="0"/>
          <w:caps w:val="0"/>
          <w:color w:val="auto"/>
          <w:spacing w:val="0"/>
          <w:sz w:val="30"/>
          <w:szCs w:val="30"/>
          <w:highlight w:val="none"/>
          <w:shd w:val="clear" w:fill="FFFFFF"/>
          <w:lang w:val="en-US" w:eastAsia="zh-CN"/>
        </w:rPr>
        <w:t xml:space="preserve"> </w:t>
      </w:r>
      <w:r>
        <w:rPr>
          <w:rFonts w:hint="eastAsia" w:ascii="仿宋" w:hAnsi="仿宋" w:eastAsia="仿宋" w:cs="仿宋"/>
          <w:b w:val="0"/>
          <w:i w:val="0"/>
          <w:caps w:val="0"/>
          <w:color w:val="auto"/>
          <w:spacing w:val="0"/>
          <w:sz w:val="30"/>
          <w:szCs w:val="30"/>
          <w:highlight w:val="none"/>
          <w:shd w:val="clear" w:fill="FFFFFF"/>
          <w:lang w:val="en-US" w:eastAsia="zh-CN"/>
        </w:rPr>
        <w:t>根据《关于进一步做好自治区职称评审工作的通知》(新人社明电〔2019〕40号)有关精神，专业技术人员应完成规定的每年不少于30学时的公需科目和近两年不少于120学时的专业科目继续教育学习任务。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i w:val="0"/>
          <w:caps w:val="0"/>
          <w:color w:val="auto"/>
          <w:spacing w:val="0"/>
          <w:sz w:val="30"/>
          <w:szCs w:val="30"/>
          <w:highlight w:val="none"/>
          <w:shd w:val="clear" w:fill="FFFFFF"/>
        </w:rPr>
        <w:t>第</w:t>
      </w:r>
      <w:r>
        <w:rPr>
          <w:rFonts w:hint="eastAsia" w:ascii="仿宋" w:hAnsi="仿宋" w:eastAsia="仿宋" w:cs="仿宋"/>
          <w:b/>
          <w:i w:val="0"/>
          <w:caps w:val="0"/>
          <w:color w:val="auto"/>
          <w:spacing w:val="0"/>
          <w:sz w:val="30"/>
          <w:szCs w:val="30"/>
          <w:highlight w:val="none"/>
          <w:shd w:val="clear" w:fill="FFFFFF"/>
          <w:lang w:eastAsia="zh-CN"/>
        </w:rPr>
        <w:t>七</w:t>
      </w:r>
      <w:r>
        <w:rPr>
          <w:rFonts w:hint="eastAsia" w:ascii="仿宋" w:hAnsi="仿宋" w:eastAsia="仿宋" w:cs="仿宋"/>
          <w:b/>
          <w:i w:val="0"/>
          <w:caps w:val="0"/>
          <w:color w:val="auto"/>
          <w:spacing w:val="0"/>
          <w:sz w:val="30"/>
          <w:szCs w:val="30"/>
          <w:highlight w:val="none"/>
          <w:shd w:val="clear" w:fill="FFFFFF"/>
        </w:rPr>
        <w:t>条</w:t>
      </w:r>
      <w:r>
        <w:rPr>
          <w:rFonts w:hint="eastAsia" w:ascii="仿宋" w:hAnsi="仿宋" w:eastAsia="仿宋" w:cs="仿宋"/>
          <w:b/>
          <w:i w:val="0"/>
          <w:caps w:val="0"/>
          <w:color w:val="auto"/>
          <w:spacing w:val="0"/>
          <w:sz w:val="30"/>
          <w:szCs w:val="30"/>
          <w:highlight w:val="none"/>
          <w:shd w:val="clear" w:fill="FFFFFF"/>
          <w:lang w:val="en-US" w:eastAsia="zh-CN"/>
        </w:rPr>
        <w:t xml:space="preserve"> </w:t>
      </w:r>
      <w:r>
        <w:rPr>
          <w:rFonts w:hint="eastAsia" w:ascii="仿宋" w:hAnsi="仿宋" w:eastAsia="仿宋" w:cs="仿宋"/>
          <w:b w:val="0"/>
          <w:i w:val="0"/>
          <w:caps w:val="0"/>
          <w:color w:val="auto"/>
          <w:spacing w:val="0"/>
          <w:sz w:val="30"/>
          <w:szCs w:val="30"/>
          <w:highlight w:val="none"/>
          <w:shd w:val="clear" w:fill="FFFFFF"/>
        </w:rPr>
        <w:t>近3年年度考核均为合格以上。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i w:val="0"/>
          <w:caps w:val="0"/>
          <w:color w:val="auto"/>
          <w:spacing w:val="0"/>
          <w:sz w:val="30"/>
          <w:szCs w:val="30"/>
          <w:highlight w:val="none"/>
          <w:shd w:val="clear" w:fill="FFFFFF"/>
        </w:rPr>
        <w:t>第</w:t>
      </w:r>
      <w:r>
        <w:rPr>
          <w:rFonts w:hint="eastAsia" w:ascii="仿宋" w:hAnsi="仿宋" w:eastAsia="仿宋" w:cs="仿宋"/>
          <w:b/>
          <w:i w:val="0"/>
          <w:caps w:val="0"/>
          <w:color w:val="auto"/>
          <w:spacing w:val="0"/>
          <w:sz w:val="30"/>
          <w:szCs w:val="30"/>
          <w:highlight w:val="none"/>
          <w:shd w:val="clear" w:fill="FFFFFF"/>
          <w:lang w:eastAsia="zh-CN"/>
        </w:rPr>
        <w:t>八</w:t>
      </w:r>
      <w:r>
        <w:rPr>
          <w:rFonts w:hint="eastAsia" w:ascii="仿宋" w:hAnsi="仿宋" w:eastAsia="仿宋" w:cs="仿宋"/>
          <w:b/>
          <w:i w:val="0"/>
          <w:caps w:val="0"/>
          <w:color w:val="auto"/>
          <w:spacing w:val="0"/>
          <w:sz w:val="30"/>
          <w:szCs w:val="30"/>
          <w:highlight w:val="none"/>
          <w:shd w:val="clear" w:fill="FFFFFF"/>
        </w:rPr>
        <w:t>条</w:t>
      </w:r>
      <w:r>
        <w:rPr>
          <w:rFonts w:hint="eastAsia" w:ascii="仿宋" w:hAnsi="仿宋" w:eastAsia="仿宋" w:cs="仿宋"/>
          <w:b/>
          <w:i w:val="0"/>
          <w:caps w:val="0"/>
          <w:color w:val="auto"/>
          <w:spacing w:val="0"/>
          <w:sz w:val="30"/>
          <w:szCs w:val="30"/>
          <w:highlight w:val="none"/>
          <w:shd w:val="clear" w:fill="FFFFFF"/>
          <w:lang w:val="en-US" w:eastAsia="zh-CN"/>
        </w:rPr>
        <w:t xml:space="preserve"> </w:t>
      </w:r>
      <w:r>
        <w:rPr>
          <w:rFonts w:hint="eastAsia" w:ascii="仿宋" w:hAnsi="仿宋" w:eastAsia="仿宋" w:cs="仿宋"/>
          <w:b w:val="0"/>
          <w:i w:val="0"/>
          <w:caps w:val="0"/>
          <w:color w:val="auto"/>
          <w:spacing w:val="0"/>
          <w:sz w:val="30"/>
          <w:szCs w:val="30"/>
          <w:highlight w:val="none"/>
          <w:shd w:val="clear" w:fill="FFFFFF"/>
        </w:rPr>
        <w:t>取得高等学校教师资格证书。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i w:val="0"/>
          <w:caps w:val="0"/>
          <w:color w:val="auto"/>
          <w:spacing w:val="0"/>
          <w:sz w:val="30"/>
          <w:szCs w:val="30"/>
          <w:highlight w:val="none"/>
          <w:shd w:val="clear" w:fill="FFFFFF"/>
        </w:rPr>
        <w:t>第</w:t>
      </w:r>
      <w:r>
        <w:rPr>
          <w:rFonts w:hint="eastAsia" w:ascii="仿宋" w:hAnsi="仿宋" w:eastAsia="仿宋" w:cs="仿宋"/>
          <w:b/>
          <w:i w:val="0"/>
          <w:caps w:val="0"/>
          <w:color w:val="auto"/>
          <w:spacing w:val="0"/>
          <w:sz w:val="30"/>
          <w:szCs w:val="30"/>
          <w:highlight w:val="none"/>
          <w:shd w:val="clear" w:fill="FFFFFF"/>
          <w:lang w:eastAsia="zh-CN"/>
        </w:rPr>
        <w:t>九</w:t>
      </w:r>
      <w:r>
        <w:rPr>
          <w:rFonts w:hint="eastAsia" w:ascii="仿宋" w:hAnsi="仿宋" w:eastAsia="仿宋" w:cs="仿宋"/>
          <w:b/>
          <w:i w:val="0"/>
          <w:caps w:val="0"/>
          <w:color w:val="auto"/>
          <w:spacing w:val="0"/>
          <w:sz w:val="30"/>
          <w:szCs w:val="30"/>
          <w:highlight w:val="none"/>
          <w:shd w:val="clear" w:fill="FFFFFF"/>
        </w:rPr>
        <w:t>条</w:t>
      </w:r>
      <w:r>
        <w:rPr>
          <w:rFonts w:hint="eastAsia" w:ascii="仿宋" w:hAnsi="仿宋" w:eastAsia="仿宋" w:cs="仿宋"/>
          <w:b/>
          <w:i w:val="0"/>
          <w:caps w:val="0"/>
          <w:color w:val="auto"/>
          <w:spacing w:val="0"/>
          <w:sz w:val="30"/>
          <w:szCs w:val="30"/>
          <w:highlight w:val="none"/>
          <w:shd w:val="clear" w:fill="FFFFFF"/>
          <w:lang w:eastAsia="zh-CN"/>
        </w:rPr>
        <w:t xml:space="preserve"> </w:t>
      </w:r>
      <w:r>
        <w:rPr>
          <w:rFonts w:hint="eastAsia" w:ascii="仿宋" w:hAnsi="仿宋" w:eastAsia="仿宋" w:cs="仿宋"/>
          <w:b w:val="0"/>
          <w:i w:val="0"/>
          <w:caps w:val="0"/>
          <w:color w:val="auto"/>
          <w:spacing w:val="0"/>
          <w:sz w:val="30"/>
          <w:szCs w:val="30"/>
          <w:highlight w:val="none"/>
          <w:shd w:val="clear" w:fill="FFFFFF"/>
        </w:rPr>
        <w:t>任现职以来，完成学</w:t>
      </w:r>
      <w:r>
        <w:rPr>
          <w:rFonts w:hint="eastAsia" w:ascii="仿宋" w:hAnsi="仿宋" w:eastAsia="仿宋" w:cs="仿宋"/>
          <w:b w:val="0"/>
          <w:i w:val="0"/>
          <w:caps w:val="0"/>
          <w:color w:val="auto"/>
          <w:spacing w:val="0"/>
          <w:sz w:val="30"/>
          <w:szCs w:val="30"/>
          <w:highlight w:val="none"/>
          <w:shd w:val="clear" w:fill="FFFFFF"/>
          <w:lang w:eastAsia="zh-CN"/>
        </w:rPr>
        <w:t>院</w:t>
      </w:r>
      <w:r>
        <w:rPr>
          <w:rFonts w:hint="eastAsia" w:ascii="仿宋" w:hAnsi="仿宋" w:eastAsia="仿宋" w:cs="仿宋"/>
          <w:b w:val="0"/>
          <w:i w:val="0"/>
          <w:caps w:val="0"/>
          <w:color w:val="auto"/>
          <w:spacing w:val="0"/>
          <w:sz w:val="30"/>
          <w:szCs w:val="30"/>
          <w:highlight w:val="none"/>
          <w:shd w:val="clear" w:fill="FFFFFF"/>
        </w:rPr>
        <w:t>规定的年平均教学工作量：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（一）</w:t>
      </w:r>
      <w:r>
        <w:rPr>
          <w:rFonts w:hint="eastAsia" w:ascii="仿宋" w:hAnsi="仿宋" w:eastAsia="仿宋" w:cs="仿宋"/>
          <w:b w:val="0"/>
          <w:i w:val="0"/>
          <w:caps w:val="0"/>
          <w:color w:val="auto"/>
          <w:spacing w:val="0"/>
          <w:sz w:val="30"/>
          <w:szCs w:val="30"/>
          <w:highlight w:val="none"/>
          <w:shd w:val="clear" w:fill="FFFFFF"/>
          <w:lang w:eastAsia="zh-CN"/>
        </w:rPr>
        <w:t>专任教师每学年应完成教学任务</w:t>
      </w:r>
      <w:r>
        <w:rPr>
          <w:rFonts w:hint="eastAsia" w:ascii="仿宋" w:hAnsi="仿宋" w:eastAsia="仿宋" w:cs="仿宋"/>
          <w:b w:val="0"/>
          <w:i w:val="0"/>
          <w:caps w:val="0"/>
          <w:color w:val="auto"/>
          <w:spacing w:val="0"/>
          <w:sz w:val="30"/>
          <w:szCs w:val="30"/>
          <w:highlight w:val="none"/>
          <w:shd w:val="clear" w:fill="FFFFFF"/>
          <w:lang w:val="en-US" w:eastAsia="zh-CN"/>
        </w:rPr>
        <w:t>320学时；县级管理岗位的双肩挑教师</w:t>
      </w:r>
      <w:r>
        <w:rPr>
          <w:rFonts w:hint="eastAsia" w:ascii="仿宋" w:hAnsi="仿宋" w:eastAsia="仿宋" w:cs="仿宋"/>
          <w:b w:val="0"/>
          <w:i w:val="0"/>
          <w:caps w:val="0"/>
          <w:color w:val="auto"/>
          <w:spacing w:val="0"/>
          <w:sz w:val="30"/>
          <w:szCs w:val="30"/>
          <w:highlight w:val="none"/>
          <w:shd w:val="clear" w:fill="FFFFFF"/>
          <w:lang w:eastAsia="zh-CN"/>
        </w:rPr>
        <w:t>每学年应完成教学任务</w:t>
      </w:r>
      <w:r>
        <w:rPr>
          <w:rFonts w:hint="eastAsia" w:ascii="仿宋" w:hAnsi="仿宋" w:eastAsia="仿宋" w:cs="仿宋"/>
          <w:b w:val="0"/>
          <w:i w:val="0"/>
          <w:caps w:val="0"/>
          <w:color w:val="auto"/>
          <w:spacing w:val="0"/>
          <w:sz w:val="30"/>
          <w:szCs w:val="30"/>
          <w:highlight w:val="none"/>
          <w:shd w:val="clear" w:fill="FFFFFF"/>
          <w:lang w:val="en-US" w:eastAsia="zh-CN"/>
        </w:rPr>
        <w:t>64学时；相当于科级管理岗位的双肩挑教师</w:t>
      </w:r>
      <w:r>
        <w:rPr>
          <w:rFonts w:hint="eastAsia" w:ascii="仿宋" w:hAnsi="仿宋" w:eastAsia="仿宋" w:cs="仿宋"/>
          <w:b w:val="0"/>
          <w:i w:val="0"/>
          <w:caps w:val="0"/>
          <w:color w:val="auto"/>
          <w:spacing w:val="0"/>
          <w:sz w:val="30"/>
          <w:szCs w:val="30"/>
          <w:highlight w:val="none"/>
          <w:shd w:val="clear" w:fill="FFFFFF"/>
          <w:lang w:eastAsia="zh-CN"/>
        </w:rPr>
        <w:t>每学年应完成教学任务</w:t>
      </w:r>
      <w:r>
        <w:rPr>
          <w:rFonts w:hint="eastAsia" w:ascii="仿宋" w:hAnsi="仿宋" w:eastAsia="仿宋" w:cs="仿宋"/>
          <w:b w:val="0"/>
          <w:i w:val="0"/>
          <w:caps w:val="0"/>
          <w:color w:val="auto"/>
          <w:spacing w:val="0"/>
          <w:sz w:val="30"/>
          <w:szCs w:val="30"/>
          <w:highlight w:val="none"/>
          <w:shd w:val="clear" w:fill="FFFFFF"/>
          <w:lang w:val="en-US" w:eastAsia="zh-CN"/>
        </w:rPr>
        <w:t>96学时；相当于科员的双肩挑教师</w:t>
      </w:r>
      <w:r>
        <w:rPr>
          <w:rFonts w:hint="eastAsia" w:ascii="仿宋" w:hAnsi="仿宋" w:eastAsia="仿宋" w:cs="仿宋"/>
          <w:b w:val="0"/>
          <w:i w:val="0"/>
          <w:caps w:val="0"/>
          <w:color w:val="auto"/>
          <w:spacing w:val="0"/>
          <w:sz w:val="30"/>
          <w:szCs w:val="30"/>
          <w:highlight w:val="none"/>
          <w:shd w:val="clear" w:fill="FFFFFF"/>
          <w:lang w:eastAsia="zh-CN"/>
        </w:rPr>
        <w:t>每学年应完成教学任务</w:t>
      </w:r>
      <w:r>
        <w:rPr>
          <w:rFonts w:hint="eastAsia" w:ascii="仿宋" w:hAnsi="仿宋" w:eastAsia="仿宋" w:cs="仿宋"/>
          <w:b w:val="0"/>
          <w:i w:val="0"/>
          <w:caps w:val="0"/>
          <w:color w:val="auto"/>
          <w:spacing w:val="0"/>
          <w:sz w:val="30"/>
          <w:szCs w:val="30"/>
          <w:highlight w:val="none"/>
          <w:shd w:val="clear" w:fill="FFFFFF"/>
          <w:lang w:val="en-US" w:eastAsia="zh-CN"/>
        </w:rPr>
        <w:t>128学时</w:t>
      </w:r>
      <w:r>
        <w:rPr>
          <w:rFonts w:hint="eastAsia" w:ascii="仿宋" w:hAnsi="仿宋" w:eastAsia="仿宋" w:cs="仿宋"/>
          <w:b w:val="0"/>
          <w:i w:val="0"/>
          <w:caps w:val="0"/>
          <w:color w:val="auto"/>
          <w:spacing w:val="0"/>
          <w:sz w:val="30"/>
          <w:szCs w:val="30"/>
          <w:highlight w:val="none"/>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shd w:val="clear" w:fill="FFFFFF"/>
          <w:lang w:eastAsia="zh-CN"/>
        </w:rPr>
      </w:pPr>
      <w:r>
        <w:rPr>
          <w:rFonts w:hint="eastAsia" w:ascii="仿宋" w:hAnsi="仿宋" w:eastAsia="仿宋" w:cs="仿宋"/>
          <w:b w:val="0"/>
          <w:i w:val="0"/>
          <w:caps w:val="0"/>
          <w:color w:val="auto"/>
          <w:spacing w:val="0"/>
          <w:sz w:val="30"/>
          <w:szCs w:val="30"/>
          <w:highlight w:val="none"/>
          <w:shd w:val="clear" w:fill="FFFFFF"/>
        </w:rPr>
        <w:t>（二）</w:t>
      </w:r>
      <w:r>
        <w:rPr>
          <w:rFonts w:hint="eastAsia" w:ascii="仿宋" w:hAnsi="仿宋" w:eastAsia="仿宋" w:cs="仿宋"/>
          <w:b w:val="0"/>
          <w:i w:val="0"/>
          <w:caps w:val="0"/>
          <w:color w:val="auto"/>
          <w:spacing w:val="0"/>
          <w:sz w:val="30"/>
          <w:szCs w:val="30"/>
          <w:highlight w:val="none"/>
          <w:shd w:val="clear" w:fill="FFFFFF"/>
          <w:lang w:eastAsia="zh-CN"/>
        </w:rPr>
        <w:t>教师申报职称满足任教专业与职称申报专业一致且承担本专业课程占总教学工作量的</w:t>
      </w:r>
      <w:r>
        <w:rPr>
          <w:rFonts w:hint="eastAsia" w:ascii="仿宋" w:hAnsi="仿宋" w:eastAsia="仿宋" w:cs="仿宋"/>
          <w:b w:val="0"/>
          <w:i w:val="0"/>
          <w:caps w:val="0"/>
          <w:color w:val="auto"/>
          <w:spacing w:val="0"/>
          <w:sz w:val="30"/>
          <w:szCs w:val="30"/>
          <w:highlight w:val="none"/>
          <w:shd w:val="clear" w:fill="FFFFFF"/>
          <w:lang w:val="en-US" w:eastAsia="zh-CN"/>
        </w:rPr>
        <w:t>60%以上</w:t>
      </w:r>
      <w:r>
        <w:rPr>
          <w:rFonts w:hint="eastAsia" w:ascii="仿宋" w:hAnsi="仿宋" w:eastAsia="仿宋" w:cs="仿宋"/>
          <w:b w:val="0"/>
          <w:i w:val="0"/>
          <w:caps w:val="0"/>
          <w:color w:val="auto"/>
          <w:spacing w:val="0"/>
          <w:sz w:val="30"/>
          <w:szCs w:val="30"/>
          <w:highlight w:val="none"/>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shd w:val="clear" w:fill="FFFFFF"/>
        </w:rPr>
      </w:pPr>
      <w:r>
        <w:rPr>
          <w:rFonts w:hint="eastAsia" w:ascii="仿宋" w:hAnsi="仿宋" w:eastAsia="仿宋" w:cs="仿宋"/>
          <w:b w:val="0"/>
          <w:i w:val="0"/>
          <w:caps w:val="0"/>
          <w:color w:val="auto"/>
          <w:spacing w:val="0"/>
          <w:sz w:val="30"/>
          <w:szCs w:val="30"/>
          <w:highlight w:val="none"/>
          <w:shd w:val="clear" w:fill="FFFFFF"/>
        </w:rPr>
        <w:t>（三）公共基础课教师，承担公共基础课教学工作量应占其教学工作总量的60%以上。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shd w:val="clear" w:fill="FFFFFF"/>
          <w:lang w:eastAsia="zh-CN"/>
        </w:rPr>
      </w:pPr>
      <w:r>
        <w:rPr>
          <w:rFonts w:hint="eastAsia" w:ascii="仿宋" w:hAnsi="仿宋" w:eastAsia="仿宋" w:cs="仿宋"/>
          <w:b w:val="0"/>
          <w:i w:val="0"/>
          <w:caps w:val="0"/>
          <w:color w:val="auto"/>
          <w:spacing w:val="0"/>
          <w:sz w:val="30"/>
          <w:szCs w:val="30"/>
          <w:highlight w:val="none"/>
          <w:shd w:val="clear" w:fill="FFFFFF"/>
          <w:lang w:eastAsia="zh-CN"/>
        </w:rPr>
        <w:t>（四）以科研推广开发为主的教师，完成学院</w:t>
      </w:r>
      <w:r>
        <w:rPr>
          <w:rFonts w:hint="eastAsia" w:ascii="仿宋" w:hAnsi="仿宋" w:eastAsia="仿宋" w:cs="仿宋"/>
          <w:b w:val="0"/>
          <w:i w:val="0"/>
          <w:caps w:val="0"/>
          <w:color w:val="auto"/>
          <w:spacing w:val="0"/>
          <w:sz w:val="30"/>
          <w:szCs w:val="30"/>
          <w:highlight w:val="none"/>
          <w:shd w:val="clear" w:fill="FFFFFF"/>
        </w:rPr>
        <w:t>规定年平均教学工作量的</w:t>
      </w:r>
      <w:r>
        <w:rPr>
          <w:rFonts w:hint="eastAsia" w:ascii="仿宋" w:hAnsi="仿宋" w:eastAsia="仿宋" w:cs="仿宋"/>
          <w:b w:val="0"/>
          <w:i w:val="0"/>
          <w:caps w:val="0"/>
          <w:color w:val="auto"/>
          <w:spacing w:val="0"/>
          <w:sz w:val="30"/>
          <w:szCs w:val="30"/>
          <w:highlight w:val="none"/>
          <w:shd w:val="clear" w:fill="FFFFFF"/>
          <w:lang w:val="en-US" w:eastAsia="zh-CN"/>
        </w:rPr>
        <w:t>30</w:t>
      </w:r>
      <w:r>
        <w:rPr>
          <w:rFonts w:hint="eastAsia" w:ascii="仿宋" w:hAnsi="仿宋" w:eastAsia="仿宋" w:cs="仿宋"/>
          <w:b w:val="0"/>
          <w:i w:val="0"/>
          <w:caps w:val="0"/>
          <w:color w:val="auto"/>
          <w:spacing w:val="0"/>
          <w:sz w:val="30"/>
          <w:szCs w:val="30"/>
          <w:highlight w:val="none"/>
          <w:shd w:val="clear" w:fill="FFFFFF"/>
        </w:rPr>
        <w:t>%</w:t>
      </w:r>
      <w:r>
        <w:rPr>
          <w:rFonts w:hint="eastAsia" w:ascii="仿宋" w:hAnsi="仿宋" w:eastAsia="仿宋" w:cs="仿宋"/>
          <w:b w:val="0"/>
          <w:i w:val="0"/>
          <w:caps w:val="0"/>
          <w:color w:val="auto"/>
          <w:spacing w:val="0"/>
          <w:sz w:val="30"/>
          <w:szCs w:val="30"/>
          <w:highlight w:val="none"/>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w:t>
      </w:r>
      <w:r>
        <w:rPr>
          <w:rFonts w:hint="eastAsia" w:ascii="仿宋" w:hAnsi="仿宋" w:eastAsia="仿宋" w:cs="仿宋"/>
          <w:b w:val="0"/>
          <w:i w:val="0"/>
          <w:caps w:val="0"/>
          <w:color w:val="auto"/>
          <w:spacing w:val="0"/>
          <w:sz w:val="30"/>
          <w:szCs w:val="30"/>
          <w:highlight w:val="none"/>
          <w:shd w:val="clear" w:fill="FFFFFF"/>
          <w:lang w:eastAsia="zh-CN"/>
        </w:rPr>
        <w:t>五</w:t>
      </w:r>
      <w:r>
        <w:rPr>
          <w:rFonts w:hint="eastAsia" w:ascii="仿宋" w:hAnsi="仿宋" w:eastAsia="仿宋" w:cs="仿宋"/>
          <w:b w:val="0"/>
          <w:i w:val="0"/>
          <w:caps w:val="0"/>
          <w:color w:val="auto"/>
          <w:spacing w:val="0"/>
          <w:sz w:val="30"/>
          <w:szCs w:val="30"/>
          <w:highlight w:val="none"/>
          <w:shd w:val="clear" w:fill="FFFFFF"/>
        </w:rPr>
        <w:t>）教师参加培训进修、在职攻读学位期间申报教师职务任职资格评审，任现职期间的年平均教学工作量不得少于学</w:t>
      </w:r>
      <w:r>
        <w:rPr>
          <w:rFonts w:hint="eastAsia" w:ascii="仿宋" w:hAnsi="仿宋" w:eastAsia="仿宋" w:cs="仿宋"/>
          <w:b w:val="0"/>
          <w:i w:val="0"/>
          <w:caps w:val="0"/>
          <w:color w:val="auto"/>
          <w:spacing w:val="0"/>
          <w:sz w:val="30"/>
          <w:szCs w:val="30"/>
          <w:highlight w:val="none"/>
          <w:shd w:val="clear" w:fill="FFFFFF"/>
          <w:lang w:eastAsia="zh-CN"/>
        </w:rPr>
        <w:t>院</w:t>
      </w:r>
      <w:r>
        <w:rPr>
          <w:rFonts w:hint="eastAsia" w:ascii="仿宋" w:hAnsi="仿宋" w:eastAsia="仿宋" w:cs="仿宋"/>
          <w:b w:val="0"/>
          <w:i w:val="0"/>
          <w:caps w:val="0"/>
          <w:color w:val="auto"/>
          <w:spacing w:val="0"/>
          <w:sz w:val="30"/>
          <w:szCs w:val="30"/>
          <w:highlight w:val="none"/>
          <w:shd w:val="clear" w:fill="FFFFFF"/>
        </w:rPr>
        <w:t>规定年平均教学工作量的70%。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shd w:val="clear" w:fill="FFFFFF"/>
        </w:rPr>
      </w:pPr>
      <w:r>
        <w:rPr>
          <w:rFonts w:hint="eastAsia" w:ascii="仿宋" w:hAnsi="仿宋" w:eastAsia="仿宋" w:cs="仿宋"/>
          <w:b w:val="0"/>
          <w:i w:val="0"/>
          <w:caps w:val="0"/>
          <w:color w:val="auto"/>
          <w:spacing w:val="0"/>
          <w:sz w:val="30"/>
          <w:szCs w:val="30"/>
          <w:highlight w:val="none"/>
          <w:shd w:val="clear" w:fill="FFFFFF"/>
          <w:lang w:eastAsia="zh-CN"/>
        </w:rPr>
        <w:t>（六）</w:t>
      </w:r>
      <w:r>
        <w:rPr>
          <w:rFonts w:hint="eastAsia" w:ascii="仿宋" w:hAnsi="仿宋" w:eastAsia="仿宋" w:cs="仿宋"/>
          <w:b w:val="0"/>
          <w:i w:val="0"/>
          <w:caps w:val="0"/>
          <w:color w:val="auto"/>
          <w:spacing w:val="0"/>
          <w:sz w:val="30"/>
          <w:szCs w:val="30"/>
          <w:highlight w:val="none"/>
          <w:shd w:val="clear" w:fill="FFFFFF"/>
        </w:rPr>
        <w:t>教师</w:t>
      </w:r>
      <w:r>
        <w:rPr>
          <w:rFonts w:hint="eastAsia" w:ascii="仿宋" w:hAnsi="仿宋" w:eastAsia="仿宋" w:cs="仿宋"/>
          <w:b w:val="0"/>
          <w:i w:val="0"/>
          <w:caps w:val="0"/>
          <w:color w:val="auto"/>
          <w:spacing w:val="0"/>
          <w:sz w:val="30"/>
          <w:szCs w:val="30"/>
          <w:highlight w:val="none"/>
          <w:shd w:val="clear" w:fill="FFFFFF"/>
          <w:lang w:eastAsia="zh-CN"/>
        </w:rPr>
        <w:t>在基层工作、挂职、借调期间</w:t>
      </w:r>
      <w:r>
        <w:rPr>
          <w:rFonts w:hint="eastAsia" w:ascii="仿宋" w:hAnsi="仿宋" w:eastAsia="仿宋" w:cs="仿宋"/>
          <w:b w:val="0"/>
          <w:i w:val="0"/>
          <w:caps w:val="0"/>
          <w:color w:val="auto"/>
          <w:spacing w:val="0"/>
          <w:sz w:val="30"/>
          <w:szCs w:val="30"/>
          <w:highlight w:val="none"/>
          <w:shd w:val="clear" w:fill="FFFFFF"/>
        </w:rPr>
        <w:t>视为完成标准教学工作量。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shd w:val="clear" w:fill="FFFFFF"/>
          <w:lang w:eastAsia="zh-CN"/>
        </w:rPr>
      </w:pPr>
      <w:r>
        <w:rPr>
          <w:rFonts w:hint="eastAsia" w:ascii="仿宋" w:hAnsi="仿宋" w:eastAsia="仿宋" w:cs="仿宋"/>
          <w:b w:val="0"/>
          <w:i w:val="0"/>
          <w:caps w:val="0"/>
          <w:color w:val="auto"/>
          <w:spacing w:val="0"/>
          <w:sz w:val="30"/>
          <w:szCs w:val="30"/>
          <w:highlight w:val="none"/>
          <w:shd w:val="clear" w:fill="FFFFFF"/>
          <w:lang w:eastAsia="zh-CN"/>
        </w:rPr>
        <w:t>（七）教师产假期间视为完成标准教学工作量。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both"/>
        <w:textAlignment w:val="auto"/>
        <w:outlineLvl w:val="9"/>
        <w:rPr>
          <w:rFonts w:hint="eastAsia" w:ascii="仿宋" w:hAnsi="仿宋" w:eastAsia="仿宋" w:cs="仿宋"/>
          <w:b w:val="0"/>
          <w:bCs/>
          <w:i w:val="0"/>
          <w:caps w:val="0"/>
          <w:color w:val="auto"/>
          <w:spacing w:val="0"/>
          <w:sz w:val="30"/>
          <w:szCs w:val="30"/>
          <w:highlight w:val="none"/>
          <w:shd w:val="clear" w:fill="FFFFFF"/>
          <w:lang w:eastAsia="zh-CN"/>
        </w:rPr>
      </w:pPr>
      <w:r>
        <w:rPr>
          <w:rFonts w:hint="eastAsia" w:ascii="仿宋" w:hAnsi="仿宋" w:eastAsia="仿宋" w:cs="仿宋"/>
          <w:b/>
          <w:i w:val="0"/>
          <w:caps w:val="0"/>
          <w:color w:val="auto"/>
          <w:spacing w:val="0"/>
          <w:sz w:val="30"/>
          <w:szCs w:val="30"/>
          <w:highlight w:val="none"/>
          <w:shd w:val="clear" w:fill="FFFFFF"/>
        </w:rPr>
        <w:t>第</w:t>
      </w:r>
      <w:r>
        <w:rPr>
          <w:rFonts w:hint="eastAsia" w:ascii="仿宋" w:hAnsi="仿宋" w:eastAsia="仿宋" w:cs="仿宋"/>
          <w:b/>
          <w:i w:val="0"/>
          <w:caps w:val="0"/>
          <w:color w:val="auto"/>
          <w:spacing w:val="0"/>
          <w:sz w:val="30"/>
          <w:szCs w:val="30"/>
          <w:highlight w:val="none"/>
          <w:shd w:val="clear" w:fill="FFFFFF"/>
          <w:lang w:eastAsia="zh-CN"/>
        </w:rPr>
        <w:t>十</w:t>
      </w:r>
      <w:r>
        <w:rPr>
          <w:rFonts w:hint="eastAsia" w:ascii="仿宋" w:hAnsi="仿宋" w:eastAsia="仿宋" w:cs="仿宋"/>
          <w:b/>
          <w:i w:val="0"/>
          <w:caps w:val="0"/>
          <w:color w:val="auto"/>
          <w:spacing w:val="0"/>
          <w:sz w:val="30"/>
          <w:szCs w:val="30"/>
          <w:highlight w:val="none"/>
          <w:shd w:val="clear" w:fill="FFFFFF"/>
        </w:rPr>
        <w:t>条</w:t>
      </w:r>
      <w:r>
        <w:rPr>
          <w:rFonts w:hint="eastAsia" w:ascii="仿宋" w:hAnsi="仿宋" w:eastAsia="仿宋" w:cs="仿宋"/>
          <w:b/>
          <w:i w:val="0"/>
          <w:caps w:val="0"/>
          <w:color w:val="auto"/>
          <w:spacing w:val="0"/>
          <w:sz w:val="30"/>
          <w:szCs w:val="30"/>
          <w:highlight w:val="none"/>
          <w:shd w:val="clear" w:fill="FFFFFF"/>
          <w:lang w:eastAsia="zh-CN"/>
        </w:rPr>
        <w:t xml:space="preserve"> </w:t>
      </w:r>
      <w:r>
        <w:rPr>
          <w:rFonts w:hint="eastAsia" w:ascii="仿宋" w:hAnsi="仿宋" w:eastAsia="仿宋" w:cs="仿宋"/>
          <w:b w:val="0"/>
          <w:bCs/>
          <w:i w:val="0"/>
          <w:caps w:val="0"/>
          <w:color w:val="auto"/>
          <w:spacing w:val="0"/>
          <w:sz w:val="30"/>
          <w:szCs w:val="30"/>
          <w:highlight w:val="none"/>
          <w:shd w:val="clear" w:fill="FFFFFF"/>
          <w:lang w:eastAsia="zh-CN"/>
        </w:rPr>
        <w:t>业绩成果须在评审前到学院科研处登记认定，未认定的不能在职称评审过程中使用。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bCs/>
          <w:i w:val="0"/>
          <w:caps w:val="0"/>
          <w:color w:val="auto"/>
          <w:spacing w:val="0"/>
          <w:sz w:val="30"/>
          <w:szCs w:val="30"/>
          <w:highlight w:val="none"/>
          <w:shd w:val="clear" w:fill="FFFFFF"/>
          <w:lang w:eastAsia="zh-CN"/>
        </w:rPr>
        <w:t>第十一条</w:t>
      </w:r>
      <w:r>
        <w:rPr>
          <w:rFonts w:hint="eastAsia" w:ascii="仿宋" w:hAnsi="仿宋" w:eastAsia="仿宋" w:cs="仿宋"/>
          <w:b w:val="0"/>
          <w:i w:val="0"/>
          <w:caps w:val="0"/>
          <w:color w:val="auto"/>
          <w:spacing w:val="0"/>
          <w:sz w:val="30"/>
          <w:szCs w:val="30"/>
          <w:highlight w:val="none"/>
          <w:shd w:val="clear" w:fill="FFFFFF"/>
          <w:lang w:val="en-US" w:eastAsia="zh-CN"/>
        </w:rPr>
        <w:t xml:space="preserve"> </w:t>
      </w:r>
      <w:r>
        <w:rPr>
          <w:rFonts w:hint="eastAsia" w:ascii="仿宋" w:hAnsi="仿宋" w:eastAsia="仿宋" w:cs="仿宋"/>
          <w:b w:val="0"/>
          <w:i w:val="0"/>
          <w:caps w:val="0"/>
          <w:color w:val="auto"/>
          <w:spacing w:val="0"/>
          <w:sz w:val="30"/>
          <w:szCs w:val="30"/>
          <w:highlight w:val="none"/>
          <w:shd w:val="clear" w:fill="FFFFFF"/>
        </w:rPr>
        <w:t>助教任职资格评审条件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（一）学历资历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大学本科学历，从事本专业工作满1年。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（二）学识水平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lang w:eastAsia="zh-CN"/>
        </w:rPr>
      </w:pPr>
      <w:r>
        <w:rPr>
          <w:rFonts w:hint="eastAsia" w:ascii="仿宋" w:hAnsi="仿宋" w:eastAsia="仿宋" w:cs="仿宋"/>
          <w:b w:val="0"/>
          <w:i w:val="0"/>
          <w:caps w:val="0"/>
          <w:color w:val="auto"/>
          <w:spacing w:val="0"/>
          <w:sz w:val="30"/>
          <w:szCs w:val="30"/>
          <w:highlight w:val="none"/>
          <w:shd w:val="clear" w:fill="FFFFFF"/>
        </w:rPr>
        <w:t>有初步的教学和专业实践技能</w:t>
      </w:r>
      <w:r>
        <w:rPr>
          <w:rFonts w:hint="eastAsia" w:ascii="仿宋" w:hAnsi="仿宋" w:eastAsia="仿宋" w:cs="仿宋"/>
          <w:b w:val="0"/>
          <w:i w:val="0"/>
          <w:caps w:val="0"/>
          <w:color w:val="auto"/>
          <w:spacing w:val="0"/>
          <w:sz w:val="30"/>
          <w:szCs w:val="30"/>
          <w:highlight w:val="none"/>
          <w:shd w:val="clear" w:fill="FFFFFF"/>
          <w:lang w:eastAsia="zh-CN"/>
        </w:rPr>
        <w:t>，</w:t>
      </w:r>
      <w:r>
        <w:rPr>
          <w:rFonts w:hint="eastAsia" w:ascii="仿宋" w:hAnsi="仿宋" w:eastAsia="仿宋" w:cs="仿宋"/>
          <w:b w:val="0"/>
          <w:i w:val="0"/>
          <w:caps w:val="0"/>
          <w:color w:val="auto"/>
          <w:spacing w:val="0"/>
          <w:sz w:val="30"/>
          <w:szCs w:val="30"/>
          <w:highlight w:val="none"/>
          <w:shd w:val="clear" w:fill="FFFFFF"/>
          <w:lang w:eastAsia="zh-CN"/>
        </w:rPr>
        <w:t>入院以来教师技能考核取得合格及以上等次。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（三）实践能力（经历）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专业课教师到企事业或生产性实训基地实践2个月以上</w:t>
      </w:r>
      <w:r>
        <w:rPr>
          <w:rFonts w:hint="eastAsia" w:ascii="仿宋" w:hAnsi="仿宋" w:eastAsia="仿宋" w:cs="仿宋"/>
          <w:b w:val="0"/>
          <w:i w:val="0"/>
          <w:caps w:val="0"/>
          <w:color w:val="auto"/>
          <w:spacing w:val="0"/>
          <w:sz w:val="30"/>
          <w:szCs w:val="30"/>
          <w:highlight w:val="none"/>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（四）业绩成果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写出3000字以上社会实践报告并经学</w:t>
      </w:r>
      <w:r>
        <w:rPr>
          <w:rFonts w:hint="eastAsia" w:ascii="仿宋" w:hAnsi="仿宋" w:eastAsia="仿宋" w:cs="仿宋"/>
          <w:b w:val="0"/>
          <w:i w:val="0"/>
          <w:caps w:val="0"/>
          <w:color w:val="auto"/>
          <w:spacing w:val="0"/>
          <w:sz w:val="30"/>
          <w:szCs w:val="30"/>
          <w:highlight w:val="none"/>
          <w:shd w:val="clear" w:fill="FFFFFF"/>
          <w:lang w:eastAsia="zh-CN"/>
        </w:rPr>
        <w:t>院</w:t>
      </w:r>
      <w:r>
        <w:rPr>
          <w:rFonts w:hint="eastAsia" w:ascii="仿宋" w:hAnsi="仿宋" w:eastAsia="仿宋" w:cs="仿宋"/>
          <w:b w:val="0"/>
          <w:i w:val="0"/>
          <w:caps w:val="0"/>
          <w:color w:val="auto"/>
          <w:spacing w:val="0"/>
          <w:sz w:val="30"/>
          <w:szCs w:val="30"/>
          <w:highlight w:val="none"/>
          <w:shd w:val="clear" w:fill="FFFFFF"/>
        </w:rPr>
        <w:t>认可。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i w:val="0"/>
          <w:caps w:val="0"/>
          <w:color w:val="auto"/>
          <w:spacing w:val="0"/>
          <w:sz w:val="30"/>
          <w:szCs w:val="30"/>
          <w:highlight w:val="none"/>
          <w:shd w:val="clear" w:fill="FFFFFF"/>
        </w:rPr>
        <w:t>第十</w:t>
      </w:r>
      <w:r>
        <w:rPr>
          <w:rFonts w:hint="eastAsia" w:ascii="仿宋" w:hAnsi="仿宋" w:eastAsia="仿宋" w:cs="仿宋"/>
          <w:b/>
          <w:i w:val="0"/>
          <w:caps w:val="0"/>
          <w:color w:val="auto"/>
          <w:spacing w:val="0"/>
          <w:sz w:val="30"/>
          <w:szCs w:val="30"/>
          <w:highlight w:val="none"/>
          <w:shd w:val="clear" w:fill="FFFFFF"/>
          <w:lang w:eastAsia="zh-CN"/>
        </w:rPr>
        <w:t>二</w:t>
      </w:r>
      <w:r>
        <w:rPr>
          <w:rFonts w:hint="eastAsia" w:ascii="仿宋" w:hAnsi="仿宋" w:eastAsia="仿宋" w:cs="仿宋"/>
          <w:b/>
          <w:i w:val="0"/>
          <w:caps w:val="0"/>
          <w:color w:val="auto"/>
          <w:spacing w:val="0"/>
          <w:sz w:val="30"/>
          <w:szCs w:val="30"/>
          <w:highlight w:val="none"/>
          <w:shd w:val="clear" w:fill="FFFFFF"/>
        </w:rPr>
        <w:t>条</w:t>
      </w:r>
      <w:r>
        <w:rPr>
          <w:rFonts w:hint="eastAsia" w:ascii="仿宋" w:hAnsi="仿宋" w:eastAsia="仿宋" w:cs="仿宋"/>
          <w:b/>
          <w:i w:val="0"/>
          <w:caps w:val="0"/>
          <w:color w:val="auto"/>
          <w:spacing w:val="0"/>
          <w:sz w:val="30"/>
          <w:szCs w:val="30"/>
          <w:highlight w:val="none"/>
          <w:shd w:val="clear" w:fill="FFFFFF"/>
          <w:lang w:eastAsia="zh-CN"/>
        </w:rPr>
        <w:t xml:space="preserve"> </w:t>
      </w:r>
      <w:r>
        <w:rPr>
          <w:rFonts w:hint="eastAsia" w:ascii="仿宋" w:hAnsi="仿宋" w:eastAsia="仿宋" w:cs="仿宋"/>
          <w:b w:val="0"/>
          <w:i w:val="0"/>
          <w:caps w:val="0"/>
          <w:color w:val="auto"/>
          <w:spacing w:val="0"/>
          <w:sz w:val="30"/>
          <w:szCs w:val="30"/>
          <w:highlight w:val="none"/>
          <w:shd w:val="clear" w:fill="FFFFFF"/>
        </w:rPr>
        <w:t>讲师任职资格评审条件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（一）学历资历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符合下列条件之一：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1.取得硕士学位，从事本专业工作满1年。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2.大学本科学历，</w:t>
      </w:r>
      <w:r>
        <w:rPr>
          <w:rFonts w:hint="eastAsia" w:ascii="仿宋" w:hAnsi="仿宋" w:eastAsia="仿宋" w:cs="仿宋"/>
          <w:b w:val="0"/>
          <w:i w:val="0"/>
          <w:caps w:val="0"/>
          <w:color w:val="auto"/>
          <w:spacing w:val="0"/>
          <w:sz w:val="30"/>
          <w:szCs w:val="30"/>
          <w:highlight w:val="none"/>
          <w:shd w:val="clear" w:fill="FFFFFF"/>
          <w:lang w:eastAsia="zh-CN"/>
        </w:rPr>
        <w:t>取得</w:t>
      </w:r>
      <w:r>
        <w:rPr>
          <w:rFonts w:hint="eastAsia" w:ascii="仿宋" w:hAnsi="仿宋" w:eastAsia="仿宋" w:cs="仿宋"/>
          <w:b w:val="0"/>
          <w:i w:val="0"/>
          <w:caps w:val="0"/>
          <w:color w:val="auto"/>
          <w:spacing w:val="0"/>
          <w:sz w:val="30"/>
          <w:szCs w:val="30"/>
          <w:highlight w:val="none"/>
          <w:shd w:val="clear" w:fill="FFFFFF"/>
        </w:rPr>
        <w:t>助教职务满4年。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（二）学识水平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lang w:eastAsia="zh-CN"/>
        </w:rPr>
      </w:pPr>
      <w:r>
        <w:rPr>
          <w:rFonts w:hint="eastAsia" w:ascii="仿宋" w:hAnsi="仿宋" w:eastAsia="仿宋" w:cs="仿宋"/>
          <w:b w:val="0"/>
          <w:i w:val="0"/>
          <w:caps w:val="0"/>
          <w:color w:val="auto"/>
          <w:spacing w:val="0"/>
          <w:sz w:val="30"/>
          <w:szCs w:val="30"/>
          <w:highlight w:val="none"/>
          <w:shd w:val="clear" w:fill="FFFFFF"/>
        </w:rPr>
        <w:t>具有本专业比较扎实的理论基础和一定的技术水平</w:t>
      </w:r>
      <w:r>
        <w:rPr>
          <w:rFonts w:hint="eastAsia" w:ascii="仿宋" w:hAnsi="仿宋" w:eastAsia="仿宋" w:cs="仿宋"/>
          <w:b w:val="0"/>
          <w:i w:val="0"/>
          <w:caps w:val="0"/>
          <w:color w:val="auto"/>
          <w:spacing w:val="0"/>
          <w:sz w:val="30"/>
          <w:szCs w:val="30"/>
          <w:highlight w:val="none"/>
          <w:shd w:val="clear" w:fill="FFFFFF"/>
          <w:lang w:eastAsia="zh-CN"/>
        </w:rPr>
        <w:t>，</w:t>
      </w:r>
      <w:r>
        <w:rPr>
          <w:rFonts w:hint="eastAsia" w:ascii="仿宋" w:hAnsi="仿宋" w:eastAsia="仿宋" w:cs="仿宋"/>
          <w:b w:val="0"/>
          <w:i w:val="0"/>
          <w:caps w:val="0"/>
          <w:color w:val="auto"/>
          <w:spacing w:val="0"/>
          <w:sz w:val="30"/>
          <w:szCs w:val="30"/>
          <w:highlight w:val="none"/>
          <w:shd w:val="clear" w:fill="FFFFFF"/>
          <w:lang w:eastAsia="zh-CN"/>
        </w:rPr>
        <w:t>近</w:t>
      </w:r>
      <w:r>
        <w:rPr>
          <w:rFonts w:hint="eastAsia" w:ascii="仿宋" w:hAnsi="仿宋" w:eastAsia="仿宋" w:cs="仿宋"/>
          <w:b w:val="0"/>
          <w:i w:val="0"/>
          <w:caps w:val="0"/>
          <w:color w:val="auto"/>
          <w:spacing w:val="0"/>
          <w:sz w:val="30"/>
          <w:szCs w:val="30"/>
          <w:highlight w:val="none"/>
          <w:shd w:val="clear" w:fill="FFFFFF"/>
          <w:lang w:val="en-US" w:eastAsia="zh-CN"/>
        </w:rPr>
        <w:t>4年</w:t>
      </w:r>
      <w:r>
        <w:rPr>
          <w:rFonts w:hint="eastAsia" w:ascii="仿宋" w:hAnsi="仿宋" w:eastAsia="仿宋" w:cs="仿宋"/>
          <w:b w:val="0"/>
          <w:i w:val="0"/>
          <w:caps w:val="0"/>
          <w:color w:val="auto"/>
          <w:spacing w:val="0"/>
          <w:sz w:val="30"/>
          <w:szCs w:val="30"/>
          <w:highlight w:val="none"/>
          <w:shd w:val="clear" w:fill="FFFFFF"/>
          <w:lang w:eastAsia="zh-CN"/>
        </w:rPr>
        <w:t>教师技能考核取得合格及以上等次。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（三）实践能力（经历）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1.承担1门及以上课程的理论教学和实践教学工作，经学校评估教学效果良好，按教学计划完成指导实验、实训、实习、社会实践</w:t>
      </w:r>
      <w:r>
        <w:rPr>
          <w:rFonts w:hint="eastAsia" w:ascii="仿宋" w:hAnsi="仿宋" w:eastAsia="仿宋" w:cs="仿宋"/>
          <w:b w:val="0"/>
          <w:i w:val="0"/>
          <w:caps w:val="0"/>
          <w:color w:val="auto"/>
          <w:spacing w:val="0"/>
          <w:sz w:val="30"/>
          <w:szCs w:val="30"/>
          <w:highlight w:val="none"/>
          <w:shd w:val="clear" w:fill="FFFFFF"/>
          <w:lang w:val="en-US" w:eastAsia="zh-CN"/>
        </w:rPr>
        <w:t>、毕业论文等。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lang w:eastAsia="zh-CN"/>
        </w:rPr>
      </w:pPr>
      <w:r>
        <w:rPr>
          <w:rFonts w:hint="eastAsia" w:ascii="仿宋" w:hAnsi="仿宋" w:eastAsia="仿宋" w:cs="仿宋"/>
          <w:b w:val="0"/>
          <w:i w:val="0"/>
          <w:caps w:val="0"/>
          <w:color w:val="auto"/>
          <w:spacing w:val="0"/>
          <w:sz w:val="30"/>
          <w:szCs w:val="30"/>
          <w:highlight w:val="none"/>
          <w:shd w:val="clear" w:fill="FFFFFF"/>
        </w:rPr>
        <w:t>2.任现职以来，须承担班主任工作或教学管理工作或学生管理工作2年以上（对应届硕士学位获得者不作要求）。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3.专业课教师还需具备以下条件：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（1）取得国家认可的相关专业非教师系列初级以上专业技术职务或职业（工种）高级工等级证书或与上述两项职务（资格）等级相当的行业、企业执业资格证书</w:t>
      </w:r>
      <w:r>
        <w:rPr>
          <w:rFonts w:hint="eastAsia" w:ascii="仿宋" w:hAnsi="仿宋" w:eastAsia="仿宋" w:cs="仿宋"/>
          <w:b w:val="0"/>
          <w:i w:val="0"/>
          <w:caps w:val="0"/>
          <w:color w:val="auto"/>
          <w:spacing w:val="0"/>
          <w:sz w:val="30"/>
          <w:szCs w:val="30"/>
          <w:highlight w:val="none"/>
          <w:shd w:val="clear" w:fill="FFFFFF"/>
          <w:lang w:eastAsia="zh-CN"/>
        </w:rPr>
        <w:t>或学院认定的“双师型”教师资格证书</w:t>
      </w:r>
      <w:r>
        <w:rPr>
          <w:rFonts w:hint="eastAsia" w:ascii="仿宋" w:hAnsi="仿宋" w:eastAsia="仿宋" w:cs="仿宋"/>
          <w:b w:val="0"/>
          <w:i w:val="0"/>
          <w:caps w:val="0"/>
          <w:color w:val="auto"/>
          <w:spacing w:val="0"/>
          <w:sz w:val="30"/>
          <w:szCs w:val="30"/>
          <w:highlight w:val="none"/>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（2）近4年内须累计在行业、企业相关职业岗位实践4个月以上，应届硕士学位获得者累计1个月以上。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shd w:val="clear" w:fill="FFFFFF"/>
        </w:rPr>
      </w:pPr>
      <w:r>
        <w:rPr>
          <w:rFonts w:hint="eastAsia" w:ascii="仿宋" w:hAnsi="仿宋" w:eastAsia="仿宋" w:cs="仿宋"/>
          <w:b w:val="0"/>
          <w:i w:val="0"/>
          <w:caps w:val="0"/>
          <w:color w:val="auto"/>
          <w:spacing w:val="0"/>
          <w:sz w:val="30"/>
          <w:szCs w:val="30"/>
          <w:highlight w:val="none"/>
          <w:shd w:val="clear" w:fill="FFFFFF"/>
        </w:rPr>
        <w:t>（3）参与实验室建设工作</w:t>
      </w:r>
      <w:r>
        <w:rPr>
          <w:rFonts w:hint="eastAsia" w:ascii="仿宋" w:hAnsi="仿宋" w:eastAsia="仿宋" w:cs="仿宋"/>
          <w:b w:val="0"/>
          <w:i w:val="0"/>
          <w:caps w:val="0"/>
          <w:color w:val="auto"/>
          <w:spacing w:val="0"/>
          <w:sz w:val="30"/>
          <w:szCs w:val="30"/>
          <w:highlight w:val="none"/>
          <w:shd w:val="clear" w:fill="FFFFFF"/>
          <w:lang w:eastAsia="zh-CN"/>
        </w:rPr>
        <w:t>，</w:t>
      </w:r>
      <w:r>
        <w:rPr>
          <w:rFonts w:hint="eastAsia" w:ascii="仿宋" w:hAnsi="仿宋" w:eastAsia="仿宋" w:cs="仿宋"/>
          <w:b w:val="0"/>
          <w:i w:val="0"/>
          <w:caps w:val="0"/>
          <w:color w:val="auto"/>
          <w:spacing w:val="0"/>
          <w:sz w:val="30"/>
          <w:szCs w:val="30"/>
          <w:highlight w:val="none"/>
          <w:shd w:val="clear" w:fill="FFFFFF"/>
          <w:lang w:eastAsia="zh-CN"/>
        </w:rPr>
        <w:t>或承担实训室管理工作</w:t>
      </w:r>
      <w:r>
        <w:rPr>
          <w:rFonts w:hint="eastAsia" w:ascii="仿宋" w:hAnsi="仿宋" w:eastAsia="仿宋" w:cs="仿宋"/>
          <w:b w:val="0"/>
          <w:i w:val="0"/>
          <w:caps w:val="0"/>
          <w:color w:val="auto"/>
          <w:spacing w:val="0"/>
          <w:sz w:val="30"/>
          <w:szCs w:val="30"/>
          <w:highlight w:val="none"/>
          <w:shd w:val="clear" w:fill="FFFFFF"/>
          <w:lang w:val="en-US" w:eastAsia="zh-CN"/>
        </w:rPr>
        <w:t>2年以上，或参与优秀人才（技能大师）工作室建设，或参与示范校、优质校建设工作</w:t>
      </w:r>
      <w:r>
        <w:rPr>
          <w:rFonts w:hint="eastAsia" w:ascii="仿宋" w:hAnsi="仿宋" w:eastAsia="仿宋" w:cs="仿宋"/>
          <w:b w:val="0"/>
          <w:i w:val="0"/>
          <w:caps w:val="0"/>
          <w:color w:val="auto"/>
          <w:spacing w:val="0"/>
          <w:sz w:val="30"/>
          <w:szCs w:val="30"/>
          <w:highlight w:val="none"/>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（四）业绩成果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lang w:eastAsia="zh-CN"/>
        </w:rPr>
      </w:pPr>
      <w:r>
        <w:rPr>
          <w:rFonts w:hint="eastAsia" w:ascii="仿宋" w:hAnsi="仿宋" w:eastAsia="仿宋" w:cs="仿宋"/>
          <w:b w:val="0"/>
          <w:i w:val="0"/>
          <w:caps w:val="0"/>
          <w:color w:val="auto"/>
          <w:spacing w:val="0"/>
          <w:sz w:val="30"/>
          <w:szCs w:val="30"/>
          <w:highlight w:val="none"/>
          <w:shd w:val="clear" w:fill="FFFFFF"/>
        </w:rPr>
        <w:t>在公开出版的学术刊物上发表2篇学术论文</w:t>
      </w:r>
      <w:r>
        <w:rPr>
          <w:rFonts w:hint="eastAsia" w:ascii="仿宋" w:hAnsi="仿宋" w:eastAsia="仿宋" w:cs="仿宋"/>
          <w:b w:val="0"/>
          <w:i w:val="0"/>
          <w:caps w:val="0"/>
          <w:color w:val="auto"/>
          <w:spacing w:val="0"/>
          <w:sz w:val="30"/>
          <w:szCs w:val="30"/>
          <w:highlight w:val="none"/>
          <w:shd w:val="clear" w:fill="FFFFFF"/>
        </w:rPr>
        <w:t>（</w:t>
      </w:r>
      <w:r>
        <w:rPr>
          <w:rFonts w:hint="eastAsia" w:ascii="仿宋" w:hAnsi="仿宋" w:eastAsia="仿宋" w:cs="仿宋"/>
          <w:b w:val="0"/>
          <w:i w:val="0"/>
          <w:caps w:val="0"/>
          <w:color w:val="auto"/>
          <w:spacing w:val="0"/>
          <w:sz w:val="30"/>
          <w:szCs w:val="30"/>
          <w:highlight w:val="none"/>
          <w:shd w:val="clear" w:fill="FFFFFF"/>
          <w:lang w:eastAsia="zh-CN"/>
        </w:rPr>
        <w:t>独著或</w:t>
      </w:r>
      <w:r>
        <w:rPr>
          <w:rFonts w:hint="eastAsia" w:ascii="仿宋" w:hAnsi="仿宋" w:eastAsia="仿宋" w:cs="仿宋"/>
          <w:b w:val="0"/>
          <w:i w:val="0"/>
          <w:caps w:val="0"/>
          <w:color w:val="auto"/>
          <w:spacing w:val="0"/>
          <w:sz w:val="30"/>
          <w:szCs w:val="30"/>
          <w:highlight w:val="none"/>
          <w:shd w:val="clear" w:fill="FFFFFF"/>
        </w:rPr>
        <w:t>第一作者</w:t>
      </w:r>
      <w:r>
        <w:rPr>
          <w:rFonts w:hint="eastAsia" w:ascii="仿宋" w:hAnsi="仿宋" w:eastAsia="仿宋" w:cs="仿宋"/>
          <w:b w:val="0"/>
          <w:i w:val="0"/>
          <w:caps w:val="0"/>
          <w:color w:val="auto"/>
          <w:spacing w:val="0"/>
          <w:sz w:val="30"/>
          <w:szCs w:val="30"/>
          <w:highlight w:val="none"/>
          <w:shd w:val="clear" w:fill="FFFFFF"/>
          <w:lang w:eastAsia="zh-CN"/>
        </w:rPr>
        <w:t>，正文</w:t>
      </w:r>
      <w:r>
        <w:rPr>
          <w:rFonts w:hint="eastAsia" w:ascii="仿宋" w:hAnsi="仿宋" w:eastAsia="仿宋" w:cs="仿宋"/>
          <w:b w:val="0"/>
          <w:i w:val="0"/>
          <w:caps w:val="0"/>
          <w:color w:val="auto"/>
          <w:spacing w:val="0"/>
          <w:sz w:val="30"/>
          <w:szCs w:val="30"/>
          <w:highlight w:val="none"/>
          <w:shd w:val="clear" w:fill="FFFFFF"/>
          <w:lang w:val="en-US" w:eastAsia="zh-CN"/>
        </w:rPr>
        <w:t>2000字以上，下同</w:t>
      </w:r>
      <w:r>
        <w:rPr>
          <w:rFonts w:hint="eastAsia" w:ascii="仿宋" w:hAnsi="仿宋" w:eastAsia="仿宋" w:cs="仿宋"/>
          <w:b w:val="0"/>
          <w:i w:val="0"/>
          <w:caps w:val="0"/>
          <w:color w:val="auto"/>
          <w:spacing w:val="0"/>
          <w:sz w:val="30"/>
          <w:szCs w:val="30"/>
          <w:highlight w:val="none"/>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i w:val="0"/>
          <w:caps w:val="0"/>
          <w:color w:val="auto"/>
          <w:spacing w:val="0"/>
          <w:sz w:val="30"/>
          <w:szCs w:val="30"/>
          <w:highlight w:val="none"/>
          <w:shd w:val="clear" w:fill="FFFFFF"/>
        </w:rPr>
        <w:t>第十</w:t>
      </w:r>
      <w:r>
        <w:rPr>
          <w:rFonts w:hint="eastAsia" w:ascii="仿宋" w:hAnsi="仿宋" w:eastAsia="仿宋" w:cs="仿宋"/>
          <w:b/>
          <w:i w:val="0"/>
          <w:caps w:val="0"/>
          <w:color w:val="auto"/>
          <w:spacing w:val="0"/>
          <w:sz w:val="30"/>
          <w:szCs w:val="30"/>
          <w:highlight w:val="none"/>
          <w:shd w:val="clear" w:fill="FFFFFF"/>
          <w:lang w:eastAsia="zh-CN"/>
        </w:rPr>
        <w:t>三</w:t>
      </w:r>
      <w:r>
        <w:rPr>
          <w:rFonts w:hint="eastAsia" w:ascii="仿宋" w:hAnsi="仿宋" w:eastAsia="仿宋" w:cs="仿宋"/>
          <w:b/>
          <w:i w:val="0"/>
          <w:caps w:val="0"/>
          <w:color w:val="auto"/>
          <w:spacing w:val="0"/>
          <w:sz w:val="30"/>
          <w:szCs w:val="30"/>
          <w:highlight w:val="none"/>
          <w:shd w:val="clear" w:fill="FFFFFF"/>
        </w:rPr>
        <w:t>条</w:t>
      </w:r>
      <w:r>
        <w:rPr>
          <w:rFonts w:hint="eastAsia" w:ascii="仿宋" w:hAnsi="仿宋" w:eastAsia="仿宋" w:cs="仿宋"/>
          <w:b/>
          <w:i w:val="0"/>
          <w:caps w:val="0"/>
          <w:color w:val="auto"/>
          <w:spacing w:val="0"/>
          <w:sz w:val="30"/>
          <w:szCs w:val="30"/>
          <w:highlight w:val="none"/>
          <w:shd w:val="clear" w:fill="FFFFFF"/>
          <w:lang w:eastAsia="zh-CN"/>
        </w:rPr>
        <w:t xml:space="preserve"> </w:t>
      </w:r>
      <w:r>
        <w:rPr>
          <w:rFonts w:hint="eastAsia" w:ascii="仿宋" w:hAnsi="仿宋" w:eastAsia="仿宋" w:cs="仿宋"/>
          <w:b w:val="0"/>
          <w:i w:val="0"/>
          <w:caps w:val="0"/>
          <w:color w:val="auto"/>
          <w:spacing w:val="0"/>
          <w:sz w:val="30"/>
          <w:szCs w:val="30"/>
          <w:highlight w:val="none"/>
          <w:shd w:val="clear" w:fill="FFFFFF"/>
        </w:rPr>
        <w:t>副教授任职资格评审条件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（一）学历资历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符合下列条件之一：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1.取得博士学位，从事本专业工作满1年。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2.大学本科及以上学历，</w:t>
      </w:r>
      <w:r>
        <w:rPr>
          <w:rFonts w:hint="eastAsia" w:ascii="仿宋" w:hAnsi="仿宋" w:eastAsia="仿宋" w:cs="仿宋"/>
          <w:b w:val="0"/>
          <w:i w:val="0"/>
          <w:caps w:val="0"/>
          <w:color w:val="auto"/>
          <w:spacing w:val="0"/>
          <w:sz w:val="30"/>
          <w:szCs w:val="30"/>
          <w:highlight w:val="none"/>
          <w:shd w:val="clear" w:fill="FFFFFF"/>
          <w:lang w:eastAsia="zh-CN"/>
        </w:rPr>
        <w:t>取得</w:t>
      </w:r>
      <w:r>
        <w:rPr>
          <w:rFonts w:hint="eastAsia" w:ascii="仿宋" w:hAnsi="仿宋" w:eastAsia="仿宋" w:cs="仿宋"/>
          <w:b w:val="0"/>
          <w:i w:val="0"/>
          <w:caps w:val="0"/>
          <w:color w:val="auto"/>
          <w:spacing w:val="0"/>
          <w:sz w:val="30"/>
          <w:szCs w:val="30"/>
          <w:highlight w:val="none"/>
          <w:shd w:val="clear" w:fill="FFFFFF"/>
        </w:rPr>
        <w:t>讲师职务满5年。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（二）学识水平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lang w:eastAsia="zh-CN"/>
        </w:rPr>
      </w:pPr>
      <w:r>
        <w:rPr>
          <w:rFonts w:hint="eastAsia" w:ascii="仿宋" w:hAnsi="仿宋" w:eastAsia="仿宋" w:cs="仿宋"/>
          <w:b w:val="0"/>
          <w:i w:val="0"/>
          <w:caps w:val="0"/>
          <w:color w:val="auto"/>
          <w:spacing w:val="0"/>
          <w:sz w:val="30"/>
          <w:szCs w:val="30"/>
          <w:highlight w:val="none"/>
          <w:shd w:val="clear" w:fill="FFFFFF"/>
        </w:rPr>
        <w:t>具有本专业扎实的理论基础、丰富的实践经验和娴熟的应用技能；熟悉本专业国内外发展前沿，掌握本专业最新技术并能应用于教学当中</w:t>
      </w:r>
      <w:r>
        <w:rPr>
          <w:rFonts w:hint="eastAsia" w:ascii="仿宋" w:hAnsi="仿宋" w:eastAsia="仿宋" w:cs="仿宋"/>
          <w:b w:val="0"/>
          <w:i w:val="0"/>
          <w:caps w:val="0"/>
          <w:color w:val="auto"/>
          <w:spacing w:val="0"/>
          <w:sz w:val="30"/>
          <w:szCs w:val="30"/>
          <w:highlight w:val="none"/>
          <w:shd w:val="clear" w:fill="FFFFFF"/>
          <w:lang w:eastAsia="zh-CN"/>
        </w:rPr>
        <w:t>，</w:t>
      </w:r>
      <w:r>
        <w:rPr>
          <w:rFonts w:hint="eastAsia" w:ascii="仿宋" w:hAnsi="仿宋" w:eastAsia="仿宋" w:cs="仿宋"/>
          <w:b w:val="0"/>
          <w:i w:val="0"/>
          <w:caps w:val="0"/>
          <w:color w:val="auto"/>
          <w:spacing w:val="0"/>
          <w:sz w:val="30"/>
          <w:szCs w:val="30"/>
          <w:highlight w:val="none"/>
          <w:shd w:val="clear" w:fill="FFFFFF"/>
          <w:lang w:eastAsia="zh-CN"/>
        </w:rPr>
        <w:t>近</w:t>
      </w:r>
      <w:r>
        <w:rPr>
          <w:rFonts w:hint="eastAsia" w:ascii="仿宋" w:hAnsi="仿宋" w:eastAsia="仿宋" w:cs="仿宋"/>
          <w:b w:val="0"/>
          <w:i w:val="0"/>
          <w:caps w:val="0"/>
          <w:color w:val="auto"/>
          <w:spacing w:val="0"/>
          <w:sz w:val="30"/>
          <w:szCs w:val="30"/>
          <w:highlight w:val="none"/>
          <w:shd w:val="clear" w:fill="FFFFFF"/>
          <w:lang w:val="en-US" w:eastAsia="zh-CN"/>
        </w:rPr>
        <w:t>5</w:t>
      </w:r>
      <w:r>
        <w:rPr>
          <w:rFonts w:hint="eastAsia" w:ascii="仿宋" w:hAnsi="仿宋" w:eastAsia="仿宋" w:cs="仿宋"/>
          <w:b w:val="0"/>
          <w:i w:val="0"/>
          <w:caps w:val="0"/>
          <w:color w:val="auto"/>
          <w:spacing w:val="0"/>
          <w:sz w:val="30"/>
          <w:szCs w:val="30"/>
          <w:highlight w:val="none"/>
          <w:shd w:val="clear" w:fill="FFFFFF"/>
          <w:lang w:eastAsia="zh-CN"/>
        </w:rPr>
        <w:t>年教师技能考核取得合格及以上等次。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（三）实践能力（经历）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1.承担2门及以上课程的理论教学和实践教学工作，经学校评估教学效果良好，按教学计划完成指导实验、实训、实习、社会实践、毕业设计（论文）</w:t>
      </w:r>
      <w:r>
        <w:rPr>
          <w:rFonts w:hint="eastAsia" w:ascii="仿宋" w:hAnsi="仿宋" w:eastAsia="仿宋" w:cs="仿宋"/>
          <w:b w:val="0"/>
          <w:i w:val="0"/>
          <w:caps w:val="0"/>
          <w:color w:val="auto"/>
          <w:spacing w:val="0"/>
          <w:sz w:val="30"/>
          <w:szCs w:val="30"/>
          <w:highlight w:val="none"/>
          <w:shd w:val="clear" w:fill="FFFFFF"/>
          <w:lang w:val="en-US" w:eastAsia="zh-CN"/>
        </w:rPr>
        <w:t>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2.任现职以来，须承担班主任工作或教学管理工作或学生管理工作2年以上。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3.具有指导和培养青年教师的能力。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4.专业课教师还需具备以下条件：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（1）取得国家认可的相关专业非教师系列中级以上专业技术职务或职业（工种）技师职业资格证书或与上述2项职务（资格）等级相当的行业、企业执业资格证书</w:t>
      </w:r>
      <w:r>
        <w:rPr>
          <w:rFonts w:hint="eastAsia" w:ascii="仿宋" w:hAnsi="仿宋" w:eastAsia="仿宋" w:cs="仿宋"/>
          <w:b w:val="0"/>
          <w:i w:val="0"/>
          <w:caps w:val="0"/>
          <w:color w:val="auto"/>
          <w:spacing w:val="0"/>
          <w:sz w:val="30"/>
          <w:szCs w:val="30"/>
          <w:highlight w:val="none"/>
          <w:shd w:val="clear" w:fill="FFFFFF"/>
          <w:lang w:eastAsia="zh-CN"/>
        </w:rPr>
        <w:t>或</w:t>
      </w:r>
      <w:r>
        <w:rPr>
          <w:rFonts w:hint="eastAsia" w:ascii="仿宋" w:hAnsi="仿宋" w:eastAsia="仿宋" w:cs="仿宋"/>
          <w:b w:val="0"/>
          <w:i w:val="0"/>
          <w:caps w:val="0"/>
          <w:color w:val="auto"/>
          <w:spacing w:val="0"/>
          <w:sz w:val="30"/>
          <w:szCs w:val="30"/>
          <w:highlight w:val="none"/>
          <w:shd w:val="clear" w:fill="FFFFFF"/>
        </w:rPr>
        <w:t>取得</w:t>
      </w:r>
      <w:r>
        <w:rPr>
          <w:rFonts w:hint="eastAsia" w:ascii="仿宋" w:hAnsi="仿宋" w:eastAsia="仿宋" w:cs="仿宋"/>
          <w:b w:val="0"/>
          <w:i w:val="0"/>
          <w:caps w:val="0"/>
          <w:color w:val="auto"/>
          <w:spacing w:val="0"/>
          <w:sz w:val="30"/>
          <w:szCs w:val="30"/>
          <w:highlight w:val="none"/>
          <w:shd w:val="clear" w:fill="FFFFFF"/>
          <w:lang w:eastAsia="zh-CN"/>
        </w:rPr>
        <w:t>学院认定的“双师型”教师资格证书</w:t>
      </w:r>
      <w:r>
        <w:rPr>
          <w:rFonts w:hint="eastAsia" w:ascii="仿宋" w:hAnsi="仿宋" w:eastAsia="仿宋" w:cs="仿宋"/>
          <w:b w:val="0"/>
          <w:i w:val="0"/>
          <w:caps w:val="0"/>
          <w:color w:val="auto"/>
          <w:spacing w:val="0"/>
          <w:sz w:val="30"/>
          <w:szCs w:val="30"/>
          <w:highlight w:val="none"/>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（2）近5年内须累计在行业、企业相关职业岗位实践5个月以上。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shd w:val="clear" w:fill="FFFFFF"/>
          <w:lang w:eastAsia="zh-CN"/>
        </w:rPr>
      </w:pPr>
      <w:r>
        <w:rPr>
          <w:rFonts w:hint="eastAsia" w:ascii="仿宋" w:hAnsi="仿宋" w:eastAsia="仿宋" w:cs="仿宋"/>
          <w:b w:val="0"/>
          <w:i w:val="0"/>
          <w:caps w:val="0"/>
          <w:color w:val="auto"/>
          <w:spacing w:val="0"/>
          <w:sz w:val="30"/>
          <w:szCs w:val="30"/>
          <w:highlight w:val="none"/>
          <w:shd w:val="clear" w:fill="FFFFFF"/>
        </w:rPr>
        <w:t>（3）任现职以来应有参与实训室（实训车间、实训基地）建设或新产品的开发、研制和生产或产学研项目的经历</w:t>
      </w:r>
      <w:r>
        <w:rPr>
          <w:rFonts w:hint="eastAsia" w:ascii="仿宋" w:hAnsi="仿宋" w:eastAsia="仿宋" w:cs="仿宋"/>
          <w:b w:val="0"/>
          <w:i w:val="0"/>
          <w:caps w:val="0"/>
          <w:color w:val="auto"/>
          <w:spacing w:val="0"/>
          <w:sz w:val="30"/>
          <w:szCs w:val="30"/>
          <w:highlight w:val="none"/>
          <w:shd w:val="clear" w:fill="FFFFFF"/>
          <w:lang w:eastAsia="zh-CN"/>
        </w:rPr>
        <w:t>，或承担实训室管理工作</w:t>
      </w:r>
      <w:r>
        <w:rPr>
          <w:rFonts w:hint="eastAsia" w:ascii="仿宋" w:hAnsi="仿宋" w:eastAsia="仿宋" w:cs="仿宋"/>
          <w:b w:val="0"/>
          <w:i w:val="0"/>
          <w:caps w:val="0"/>
          <w:color w:val="auto"/>
          <w:spacing w:val="0"/>
          <w:sz w:val="30"/>
          <w:szCs w:val="30"/>
          <w:highlight w:val="none"/>
          <w:shd w:val="clear" w:fill="FFFFFF"/>
          <w:lang w:val="en-US" w:eastAsia="zh-CN"/>
        </w:rPr>
        <w:t>2年以上，或参与优秀人才（技能大师）工作室建设，或参与示范校、优质校建设工作</w:t>
      </w:r>
      <w:r>
        <w:rPr>
          <w:rFonts w:hint="eastAsia" w:ascii="仿宋" w:hAnsi="仿宋" w:eastAsia="仿宋" w:cs="仿宋"/>
          <w:b w:val="0"/>
          <w:i w:val="0"/>
          <w:caps w:val="0"/>
          <w:color w:val="auto"/>
          <w:spacing w:val="0"/>
          <w:sz w:val="30"/>
          <w:szCs w:val="30"/>
          <w:highlight w:val="none"/>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（四）业绩成果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1.专业课教师须具备下列条件之一：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（1）在公开出版的学术刊物上发表具有较高水平的专业论文4篇及以上；并参与厅局级以上教学、科研课题（不含校内课题）1项及以上（限前3名）。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（2）在公开出版的学术刊物上发表具有较高水平的专业论文（第一作者）2篇及以上，并具备下列条件之一：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①参编所从事专业专著（含译著）并正式出版（本人撰写内容占1/3以上篇幅或字数在6万字以上）。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②参与各类自治区级以上教学质量工程建设项目1项及以上（团体项目本人排名限前5名）。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③主持厅局级教学、科研课题（不含校内课题）1项及以上。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④获自治区级以上教学成果奖（限前5名）。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⑤获自治区级以上教学名师或教学能手称号。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⑥参加自治区职业院校教育教学技能大赛获一等奖。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⑦主持企业横向科研课题，为企业解决重大技术问题或管理问题，并获厅局级以上行业主管部门认可。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2.公共基础课教师须同时具备下列条件：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（1）在公开出版的学术刊物上发表具有较高水平的专业论文3篇及以上。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shd w:val="clear" w:fill="FFFFFF"/>
        </w:rPr>
      </w:pPr>
      <w:r>
        <w:rPr>
          <w:rFonts w:hint="eastAsia" w:ascii="仿宋" w:hAnsi="仿宋" w:eastAsia="仿宋" w:cs="仿宋"/>
          <w:b w:val="0"/>
          <w:i w:val="0"/>
          <w:caps w:val="0"/>
          <w:color w:val="auto"/>
          <w:spacing w:val="0"/>
          <w:sz w:val="30"/>
          <w:szCs w:val="30"/>
          <w:highlight w:val="none"/>
          <w:shd w:val="clear" w:fill="FFFFFF"/>
        </w:rPr>
        <w:t>（2）主持校级以上教研课题1项及以上，或获得各类校级以上教学质量工程建设项目1项及以上（团体项目本人排名限前3名）。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i w:val="0"/>
          <w:caps w:val="0"/>
          <w:color w:val="auto"/>
          <w:spacing w:val="0"/>
          <w:sz w:val="30"/>
          <w:szCs w:val="30"/>
          <w:highlight w:val="none"/>
          <w:shd w:val="clear" w:fill="FFFFFF"/>
        </w:rPr>
        <w:t>第十</w:t>
      </w:r>
      <w:r>
        <w:rPr>
          <w:rFonts w:hint="eastAsia" w:ascii="仿宋" w:hAnsi="仿宋" w:eastAsia="仿宋" w:cs="仿宋"/>
          <w:b/>
          <w:i w:val="0"/>
          <w:caps w:val="0"/>
          <w:color w:val="auto"/>
          <w:spacing w:val="0"/>
          <w:sz w:val="30"/>
          <w:szCs w:val="30"/>
          <w:highlight w:val="none"/>
          <w:shd w:val="clear" w:fill="FFFFFF"/>
          <w:lang w:eastAsia="zh-CN"/>
        </w:rPr>
        <w:t>四</w:t>
      </w:r>
      <w:r>
        <w:rPr>
          <w:rFonts w:hint="eastAsia" w:ascii="仿宋" w:hAnsi="仿宋" w:eastAsia="仿宋" w:cs="仿宋"/>
          <w:b/>
          <w:i w:val="0"/>
          <w:caps w:val="0"/>
          <w:color w:val="auto"/>
          <w:spacing w:val="0"/>
          <w:sz w:val="30"/>
          <w:szCs w:val="30"/>
          <w:highlight w:val="none"/>
          <w:shd w:val="clear" w:fill="FFFFFF"/>
        </w:rPr>
        <w:t>条</w:t>
      </w:r>
      <w:r>
        <w:rPr>
          <w:rFonts w:hint="eastAsia" w:ascii="仿宋" w:hAnsi="仿宋" w:eastAsia="仿宋" w:cs="仿宋"/>
          <w:b/>
          <w:i w:val="0"/>
          <w:caps w:val="0"/>
          <w:color w:val="auto"/>
          <w:spacing w:val="0"/>
          <w:sz w:val="30"/>
          <w:szCs w:val="30"/>
          <w:highlight w:val="none"/>
          <w:shd w:val="clear" w:fill="FFFFFF"/>
          <w:lang w:eastAsia="zh-CN"/>
        </w:rPr>
        <w:t xml:space="preserve"> </w:t>
      </w:r>
      <w:r>
        <w:rPr>
          <w:rFonts w:hint="eastAsia" w:ascii="仿宋" w:hAnsi="仿宋" w:eastAsia="仿宋" w:cs="仿宋"/>
          <w:b w:val="0"/>
          <w:i w:val="0"/>
          <w:caps w:val="0"/>
          <w:color w:val="auto"/>
          <w:spacing w:val="0"/>
          <w:sz w:val="30"/>
          <w:szCs w:val="30"/>
          <w:highlight w:val="none"/>
          <w:shd w:val="clear" w:fill="FFFFFF"/>
        </w:rPr>
        <w:t>教授任职资格评审条件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（一）学历资历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符合下列条件之一：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1.博士后出站，从事本专业工作满2年。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shd w:val="clear" w:fill="FFFFFF"/>
        </w:rPr>
      </w:pPr>
      <w:r>
        <w:rPr>
          <w:rFonts w:hint="eastAsia" w:ascii="仿宋" w:hAnsi="仿宋" w:eastAsia="仿宋" w:cs="仿宋"/>
          <w:b w:val="0"/>
          <w:i w:val="0"/>
          <w:caps w:val="0"/>
          <w:color w:val="auto"/>
          <w:spacing w:val="0"/>
          <w:sz w:val="30"/>
          <w:szCs w:val="30"/>
          <w:highlight w:val="none"/>
          <w:shd w:val="clear" w:fill="FFFFFF"/>
        </w:rPr>
        <w:t>2.大学本科及以上学历，</w:t>
      </w:r>
      <w:r>
        <w:rPr>
          <w:rFonts w:hint="eastAsia" w:ascii="仿宋" w:hAnsi="仿宋" w:eastAsia="仿宋" w:cs="仿宋"/>
          <w:b w:val="0"/>
          <w:i w:val="0"/>
          <w:caps w:val="0"/>
          <w:color w:val="auto"/>
          <w:spacing w:val="0"/>
          <w:sz w:val="30"/>
          <w:szCs w:val="30"/>
          <w:highlight w:val="none"/>
          <w:shd w:val="clear" w:fill="FFFFFF"/>
          <w:lang w:eastAsia="zh-CN"/>
        </w:rPr>
        <w:t>取得</w:t>
      </w:r>
      <w:r>
        <w:rPr>
          <w:rFonts w:hint="eastAsia" w:ascii="仿宋" w:hAnsi="仿宋" w:eastAsia="仿宋" w:cs="仿宋"/>
          <w:b w:val="0"/>
          <w:i w:val="0"/>
          <w:caps w:val="0"/>
          <w:color w:val="auto"/>
          <w:spacing w:val="0"/>
          <w:sz w:val="30"/>
          <w:szCs w:val="30"/>
          <w:highlight w:val="none"/>
          <w:shd w:val="clear" w:fill="FFFFFF"/>
        </w:rPr>
        <w:t>副教授职务满5年。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default" w:ascii="仿宋" w:hAnsi="仿宋" w:eastAsia="仿宋" w:cs="仿宋"/>
          <w:b w:val="0"/>
          <w:i w:val="0"/>
          <w:caps w:val="0"/>
          <w:color w:val="auto"/>
          <w:spacing w:val="0"/>
          <w:sz w:val="30"/>
          <w:szCs w:val="30"/>
          <w:highlight w:val="none"/>
          <w:shd w:val="clear" w:fill="FFFFFF"/>
          <w:lang w:val="en-US" w:eastAsia="zh-CN"/>
        </w:rPr>
      </w:pPr>
      <w:r>
        <w:rPr>
          <w:rFonts w:hint="eastAsia" w:ascii="仿宋" w:hAnsi="仿宋" w:eastAsia="仿宋" w:cs="仿宋"/>
          <w:b w:val="0"/>
          <w:i w:val="0"/>
          <w:caps w:val="0"/>
          <w:color w:val="auto"/>
          <w:spacing w:val="0"/>
          <w:sz w:val="30"/>
          <w:szCs w:val="30"/>
          <w:highlight w:val="none"/>
          <w:shd w:val="clear" w:fill="FFFFFF"/>
          <w:lang w:val="en-US" w:eastAsia="zh-CN"/>
        </w:rPr>
        <w:t>3.</w:t>
      </w:r>
      <w:r>
        <w:rPr>
          <w:rFonts w:hint="eastAsia" w:ascii="仿宋" w:hAnsi="仿宋" w:eastAsia="仿宋" w:cs="仿宋"/>
          <w:color w:val="auto"/>
          <w:sz w:val="30"/>
          <w:szCs w:val="30"/>
          <w:highlight w:val="none"/>
          <w:lang w:val="en-US" w:eastAsia="zh-CN"/>
        </w:rPr>
        <w:t>由机关调动（含分流、转移）到学院从事专业技术工作的人员，机关工作年限视为专业技术工作年限。本科以上学历且从事本专业技术工作18年以上的，可直接申报评审正高级职称。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（二）学识水平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具有本专业坚实的理论基础、丰富的实践经验和纯熟的应用技能，掌握本专业国内外学术及技术发展现状和相关专业领域职业教育发展趋势，并形成具有一定影响力的教育思想和教学风格</w:t>
      </w:r>
      <w:r>
        <w:rPr>
          <w:rFonts w:hint="eastAsia" w:ascii="仿宋" w:hAnsi="仿宋" w:eastAsia="仿宋" w:cs="仿宋"/>
          <w:b w:val="0"/>
          <w:i w:val="0"/>
          <w:caps w:val="0"/>
          <w:color w:val="auto"/>
          <w:spacing w:val="0"/>
          <w:sz w:val="30"/>
          <w:szCs w:val="30"/>
          <w:highlight w:val="none"/>
          <w:shd w:val="clear" w:fill="FFFFFF"/>
          <w:lang w:eastAsia="zh-CN"/>
        </w:rPr>
        <w:t>，</w:t>
      </w:r>
      <w:r>
        <w:rPr>
          <w:rFonts w:hint="eastAsia" w:ascii="仿宋" w:hAnsi="仿宋" w:eastAsia="仿宋" w:cs="仿宋"/>
          <w:b w:val="0"/>
          <w:i w:val="0"/>
          <w:caps w:val="0"/>
          <w:color w:val="auto"/>
          <w:spacing w:val="0"/>
          <w:sz w:val="30"/>
          <w:szCs w:val="30"/>
          <w:highlight w:val="none"/>
          <w:shd w:val="clear" w:fill="FFFFFF"/>
          <w:lang w:eastAsia="zh-CN"/>
        </w:rPr>
        <w:t>近</w:t>
      </w:r>
      <w:r>
        <w:rPr>
          <w:rFonts w:hint="eastAsia" w:ascii="仿宋" w:hAnsi="仿宋" w:eastAsia="仿宋" w:cs="仿宋"/>
          <w:b w:val="0"/>
          <w:i w:val="0"/>
          <w:caps w:val="0"/>
          <w:color w:val="auto"/>
          <w:spacing w:val="0"/>
          <w:sz w:val="30"/>
          <w:szCs w:val="30"/>
          <w:highlight w:val="none"/>
          <w:shd w:val="clear" w:fill="FFFFFF"/>
          <w:lang w:val="en-US" w:eastAsia="zh-CN"/>
        </w:rPr>
        <w:t>5</w:t>
      </w:r>
      <w:r>
        <w:rPr>
          <w:rFonts w:hint="eastAsia" w:ascii="仿宋" w:hAnsi="仿宋" w:eastAsia="仿宋" w:cs="仿宋"/>
          <w:b w:val="0"/>
          <w:i w:val="0"/>
          <w:caps w:val="0"/>
          <w:color w:val="auto"/>
          <w:spacing w:val="0"/>
          <w:sz w:val="30"/>
          <w:szCs w:val="30"/>
          <w:highlight w:val="none"/>
          <w:shd w:val="clear" w:fill="FFFFFF"/>
          <w:lang w:eastAsia="zh-CN"/>
        </w:rPr>
        <w:t>年教师技能考核取得合格及以上等次。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（三）实践能力（经历）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1.承担2门及以上课程的理论教学和实践教学工作，经学校评估教学效果良好，按教学计划完成指导实验、实训、实习、社会实践、毕业设计（论文）</w:t>
      </w:r>
      <w:r>
        <w:rPr>
          <w:rFonts w:hint="eastAsia" w:ascii="仿宋" w:hAnsi="仿宋" w:eastAsia="仿宋" w:cs="仿宋"/>
          <w:b w:val="0"/>
          <w:i w:val="0"/>
          <w:caps w:val="0"/>
          <w:color w:val="auto"/>
          <w:spacing w:val="0"/>
          <w:sz w:val="30"/>
          <w:szCs w:val="30"/>
          <w:highlight w:val="none"/>
          <w:shd w:val="clear" w:fill="FFFFFF"/>
          <w:lang w:val="en-US" w:eastAsia="zh-CN"/>
        </w:rPr>
        <w:t>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2.系统指导过2名及以上中青年教师或进修教师1年以上。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3.专业课教师还需具备以下条件：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（1）近5年内须累计在行业、企业相关职业岗位实践5个月以上。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shd w:val="clear" w:fill="FFFFFF"/>
          <w:lang w:eastAsia="zh-CN"/>
        </w:rPr>
      </w:pPr>
      <w:r>
        <w:rPr>
          <w:rFonts w:hint="eastAsia" w:ascii="仿宋" w:hAnsi="仿宋" w:eastAsia="仿宋" w:cs="仿宋"/>
          <w:b w:val="0"/>
          <w:i w:val="0"/>
          <w:caps w:val="0"/>
          <w:color w:val="auto"/>
          <w:spacing w:val="0"/>
          <w:sz w:val="30"/>
          <w:szCs w:val="30"/>
          <w:highlight w:val="none"/>
          <w:shd w:val="clear" w:fill="FFFFFF"/>
        </w:rPr>
        <w:t>（2）取得国家认可的相关专业非教师系列副高级以上专业技术职务或职业（工种）高级技师职业资格证书或与上述2项职务（资格）等级相当的行业、企业执业资格证书</w:t>
      </w:r>
      <w:r>
        <w:rPr>
          <w:rFonts w:hint="eastAsia" w:ascii="仿宋" w:hAnsi="仿宋" w:eastAsia="仿宋" w:cs="仿宋"/>
          <w:b w:val="0"/>
          <w:i w:val="0"/>
          <w:caps w:val="0"/>
          <w:color w:val="auto"/>
          <w:spacing w:val="0"/>
          <w:sz w:val="30"/>
          <w:szCs w:val="30"/>
          <w:highlight w:val="none"/>
          <w:shd w:val="clear" w:fill="FFFFFF"/>
          <w:lang w:eastAsia="zh-CN"/>
        </w:rPr>
        <w:t>或学院认定的“双师型”教师资格证书。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shd w:val="clear" w:fill="FFFFFF"/>
          <w:lang w:eastAsia="zh-CN"/>
        </w:rPr>
      </w:pPr>
      <w:r>
        <w:rPr>
          <w:rFonts w:hint="eastAsia" w:ascii="仿宋" w:hAnsi="仿宋" w:eastAsia="仿宋" w:cs="仿宋"/>
          <w:b w:val="0"/>
          <w:i w:val="0"/>
          <w:caps w:val="0"/>
          <w:color w:val="auto"/>
          <w:spacing w:val="0"/>
          <w:sz w:val="30"/>
          <w:szCs w:val="30"/>
          <w:highlight w:val="none"/>
          <w:shd w:val="clear" w:fill="FFFFFF"/>
        </w:rPr>
        <w:t>（3）任现职以来应有主持实训室（实训车间、实训基地）建设或新产品的开发、研制和生产或产学研项目的经历</w:t>
      </w:r>
      <w:r>
        <w:rPr>
          <w:rFonts w:hint="eastAsia" w:ascii="仿宋" w:hAnsi="仿宋" w:eastAsia="仿宋" w:cs="仿宋"/>
          <w:b w:val="0"/>
          <w:i w:val="0"/>
          <w:caps w:val="0"/>
          <w:color w:val="auto"/>
          <w:spacing w:val="0"/>
          <w:sz w:val="30"/>
          <w:szCs w:val="30"/>
          <w:highlight w:val="none"/>
          <w:shd w:val="clear" w:fill="FFFFFF"/>
          <w:lang w:eastAsia="zh-CN"/>
        </w:rPr>
        <w:t>，</w:t>
      </w:r>
      <w:r>
        <w:rPr>
          <w:rFonts w:hint="eastAsia" w:ascii="仿宋" w:hAnsi="仿宋" w:eastAsia="仿宋" w:cs="仿宋"/>
          <w:b w:val="0"/>
          <w:i w:val="0"/>
          <w:caps w:val="0"/>
          <w:color w:val="auto"/>
          <w:spacing w:val="0"/>
          <w:sz w:val="30"/>
          <w:szCs w:val="30"/>
          <w:highlight w:val="none"/>
          <w:shd w:val="clear" w:fill="FFFFFF"/>
          <w:lang w:val="en-US" w:eastAsia="zh-CN"/>
        </w:rPr>
        <w:t>或主持优秀人才（技能大师）工作室建设，或作为项目负责人参与示范校、优质校建设工作</w:t>
      </w:r>
      <w:r>
        <w:rPr>
          <w:rFonts w:hint="eastAsia" w:ascii="仿宋" w:hAnsi="仿宋" w:eastAsia="仿宋" w:cs="仿宋"/>
          <w:b w:val="0"/>
          <w:i w:val="0"/>
          <w:caps w:val="0"/>
          <w:color w:val="auto"/>
          <w:spacing w:val="0"/>
          <w:sz w:val="30"/>
          <w:szCs w:val="30"/>
          <w:highlight w:val="none"/>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（四）业绩成果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1.专业课教师须具备下列条件之一：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（1）在公开出版的学术刊物上发表具有较高水平的专业论文5篇及以上，其中至少有1篇在核心刊物发表的专业论文；并参与省部级以上教学、科研课题1项及以上（限前3名）。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（2）在公开出版的学术刊物上发表具有较高水平的专业论文（第一作者）3篇及以上，其中至少有1篇在核心刊物发表的专业论文,并具备下列条件之一：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①主编所从事专业专著（含译著）并正式出版（本人撰写内容占1/2以上篇幅或字数在8万字以上）。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②获得各类自治区级以上教学质量工程建设项目1项及以上（团体项目本人排名限前3名）。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③主持省部级教学、科研课题1项及以上。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④获自治区级以上教学成果奖（限前3名）。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⑤获自治区级以上教学名师或教学能手称号。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⑥参加全国职业院校技能大赛获二等奖及以上选手指导教师。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⑦主持企业横向科研课题，为企业解决重大技术问题或管理问题，并获省部级以上行业主管部门认可。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2.公共基础课教师须同时具备下列条件：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（1）在公开出版的学术刊物上发表具有较高水平的专业论文4篇及以上，其中至少有1篇教学研究论文、1篇在核心刊物发表的专业论文。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shd w:val="clear" w:fill="FFFFFF"/>
        </w:rPr>
        <w:t>（2）主持厅局级以上教研课题（不含校内课题）1项及以上，或获得各类自治区级以上教学质量工程建设项目1项及以上（团体项目本人排名限前3名）。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i w:val="0"/>
          <w:caps w:val="0"/>
          <w:color w:val="auto"/>
          <w:spacing w:val="0"/>
          <w:sz w:val="30"/>
          <w:szCs w:val="30"/>
          <w:highlight w:val="none"/>
          <w:shd w:val="clear" w:fill="FFFFFF"/>
        </w:rPr>
        <w:t>第十</w:t>
      </w:r>
      <w:r>
        <w:rPr>
          <w:rFonts w:hint="eastAsia" w:ascii="仿宋" w:hAnsi="仿宋" w:eastAsia="仿宋" w:cs="仿宋"/>
          <w:b/>
          <w:i w:val="0"/>
          <w:caps w:val="0"/>
          <w:color w:val="auto"/>
          <w:spacing w:val="0"/>
          <w:sz w:val="30"/>
          <w:szCs w:val="30"/>
          <w:highlight w:val="none"/>
          <w:shd w:val="clear" w:fill="FFFFFF"/>
          <w:lang w:eastAsia="zh-CN"/>
        </w:rPr>
        <w:t>五</w:t>
      </w:r>
      <w:r>
        <w:rPr>
          <w:rFonts w:hint="eastAsia" w:ascii="仿宋" w:hAnsi="仿宋" w:eastAsia="仿宋" w:cs="仿宋"/>
          <w:b/>
          <w:i w:val="0"/>
          <w:caps w:val="0"/>
          <w:color w:val="auto"/>
          <w:spacing w:val="0"/>
          <w:sz w:val="30"/>
          <w:szCs w:val="30"/>
          <w:highlight w:val="none"/>
          <w:shd w:val="clear" w:fill="FFFFFF"/>
        </w:rPr>
        <w:t>条</w:t>
      </w:r>
      <w:r>
        <w:rPr>
          <w:rFonts w:hint="eastAsia" w:ascii="仿宋" w:hAnsi="仿宋" w:eastAsia="仿宋" w:cs="仿宋"/>
          <w:b w:val="0"/>
          <w:i w:val="0"/>
          <w:caps w:val="0"/>
          <w:color w:val="auto"/>
          <w:spacing w:val="0"/>
          <w:sz w:val="30"/>
          <w:szCs w:val="30"/>
          <w:highlight w:val="none"/>
          <w:shd w:val="clear" w:fill="FFFFFF"/>
          <w:lang w:eastAsia="zh-CN"/>
        </w:rPr>
        <w:t xml:space="preserve"> </w:t>
      </w:r>
      <w:r>
        <w:rPr>
          <w:rFonts w:hint="eastAsia" w:ascii="仿宋" w:hAnsi="仿宋" w:eastAsia="仿宋" w:cs="仿宋"/>
          <w:b w:val="0"/>
          <w:i w:val="0"/>
          <w:caps w:val="0"/>
          <w:color w:val="auto"/>
          <w:spacing w:val="0"/>
          <w:sz w:val="30"/>
          <w:szCs w:val="30"/>
          <w:highlight w:val="none"/>
          <w:shd w:val="clear" w:fill="FFFFFF"/>
        </w:rPr>
        <w:t>在各级别教师职务评审中，对获得国家专利，科技开发、推广、应用及成果转化等方面的工作成果，视其级别及取得的社会效益、经济效益，</w:t>
      </w:r>
      <w:r>
        <w:rPr>
          <w:rFonts w:hint="eastAsia" w:ascii="仿宋" w:hAnsi="仿宋" w:eastAsia="仿宋" w:cs="仿宋"/>
          <w:b w:val="0"/>
          <w:i w:val="0"/>
          <w:caps w:val="0"/>
          <w:color w:val="auto"/>
          <w:spacing w:val="0"/>
          <w:sz w:val="30"/>
          <w:szCs w:val="30"/>
          <w:highlight w:val="none"/>
          <w:shd w:val="clear" w:fill="FFFFFF"/>
          <w:lang w:eastAsia="zh-CN"/>
        </w:rPr>
        <w:t>予以赋分</w:t>
      </w:r>
      <w:r>
        <w:rPr>
          <w:rFonts w:hint="eastAsia" w:ascii="仿宋" w:hAnsi="仿宋" w:eastAsia="仿宋" w:cs="仿宋"/>
          <w:b w:val="0"/>
          <w:i w:val="0"/>
          <w:caps w:val="0"/>
          <w:color w:val="auto"/>
          <w:spacing w:val="0"/>
          <w:sz w:val="30"/>
          <w:szCs w:val="30"/>
          <w:highlight w:val="none"/>
          <w:shd w:val="clear" w:fill="FFFFFF"/>
        </w:rPr>
        <w:t>；对出版</w:t>
      </w:r>
      <w:r>
        <w:rPr>
          <w:rFonts w:hint="eastAsia" w:ascii="仿宋" w:hAnsi="仿宋" w:eastAsia="仿宋" w:cs="仿宋"/>
          <w:b w:val="0"/>
          <w:i w:val="0"/>
          <w:caps w:val="0"/>
          <w:color w:val="auto"/>
          <w:spacing w:val="0"/>
          <w:sz w:val="30"/>
          <w:szCs w:val="30"/>
          <w:highlight w:val="none"/>
          <w:shd w:val="clear" w:fill="FFFFFF"/>
          <w:lang w:eastAsia="zh-CN"/>
        </w:rPr>
        <w:t>的独著或主编的</w:t>
      </w:r>
      <w:r>
        <w:rPr>
          <w:rFonts w:hint="eastAsia" w:ascii="仿宋" w:hAnsi="仿宋" w:eastAsia="仿宋" w:cs="仿宋"/>
          <w:b w:val="0"/>
          <w:i w:val="0"/>
          <w:caps w:val="0"/>
          <w:color w:val="auto"/>
          <w:spacing w:val="0"/>
          <w:sz w:val="30"/>
          <w:szCs w:val="30"/>
          <w:highlight w:val="none"/>
          <w:shd w:val="clear" w:fill="FFFFFF"/>
        </w:rPr>
        <w:t>专著、论著，</w:t>
      </w:r>
      <w:r>
        <w:rPr>
          <w:rFonts w:hint="eastAsia" w:ascii="仿宋" w:hAnsi="仿宋" w:eastAsia="仿宋" w:cs="仿宋"/>
          <w:b w:val="0"/>
          <w:i w:val="0"/>
          <w:caps w:val="0"/>
          <w:color w:val="auto"/>
          <w:spacing w:val="0"/>
          <w:sz w:val="30"/>
          <w:szCs w:val="30"/>
          <w:highlight w:val="none"/>
          <w:shd w:val="clear" w:fill="FFFFFF"/>
        </w:rPr>
        <w:t>按</w:t>
      </w:r>
      <w:r>
        <w:rPr>
          <w:rFonts w:hint="eastAsia" w:ascii="仿宋" w:hAnsi="仿宋" w:eastAsia="仿宋" w:cs="仿宋"/>
          <w:b w:val="0"/>
          <w:i w:val="0"/>
          <w:caps w:val="0"/>
          <w:color w:val="auto"/>
          <w:spacing w:val="0"/>
          <w:sz w:val="30"/>
          <w:szCs w:val="30"/>
          <w:highlight w:val="none"/>
          <w:shd w:val="clear" w:fill="FFFFFF"/>
          <w:lang w:eastAsia="zh-CN"/>
        </w:rPr>
        <w:t>每</w:t>
      </w:r>
      <w:r>
        <w:rPr>
          <w:rFonts w:hint="eastAsia" w:ascii="仿宋" w:hAnsi="仿宋" w:eastAsia="仿宋" w:cs="仿宋"/>
          <w:b w:val="0"/>
          <w:i w:val="0"/>
          <w:caps w:val="0"/>
          <w:color w:val="auto"/>
          <w:spacing w:val="0"/>
          <w:sz w:val="30"/>
          <w:szCs w:val="30"/>
          <w:highlight w:val="none"/>
          <w:shd w:val="clear" w:fill="FFFFFF"/>
          <w:lang w:val="en-US" w:eastAsia="zh-CN"/>
        </w:rPr>
        <w:t>8万字</w:t>
      </w:r>
      <w:r>
        <w:rPr>
          <w:rFonts w:hint="eastAsia" w:ascii="仿宋" w:hAnsi="仿宋" w:eastAsia="仿宋" w:cs="仿宋"/>
          <w:b w:val="0"/>
          <w:i w:val="0"/>
          <w:caps w:val="0"/>
          <w:color w:val="auto"/>
          <w:spacing w:val="0"/>
          <w:sz w:val="30"/>
          <w:szCs w:val="30"/>
          <w:highlight w:val="none"/>
          <w:shd w:val="clear" w:fill="FFFFFF"/>
        </w:rPr>
        <w:t>折</w:t>
      </w:r>
      <w:r>
        <w:rPr>
          <w:rFonts w:hint="eastAsia" w:ascii="仿宋" w:hAnsi="仿宋" w:eastAsia="仿宋" w:cs="仿宋"/>
          <w:b w:val="0"/>
          <w:i w:val="0"/>
          <w:caps w:val="0"/>
          <w:color w:val="auto"/>
          <w:spacing w:val="0"/>
          <w:sz w:val="30"/>
          <w:szCs w:val="30"/>
          <w:highlight w:val="none"/>
          <w:shd w:val="clear" w:fill="FFFFFF"/>
          <w:lang w:eastAsia="zh-CN"/>
        </w:rPr>
        <w:t>合</w:t>
      </w:r>
      <w:r>
        <w:rPr>
          <w:rFonts w:hint="eastAsia" w:ascii="仿宋" w:hAnsi="仿宋" w:eastAsia="仿宋" w:cs="仿宋"/>
          <w:b w:val="0"/>
          <w:i w:val="0"/>
          <w:caps w:val="0"/>
          <w:color w:val="auto"/>
          <w:spacing w:val="0"/>
          <w:sz w:val="30"/>
          <w:szCs w:val="30"/>
          <w:highlight w:val="none"/>
          <w:shd w:val="clear" w:fill="FFFFFF"/>
        </w:rPr>
        <w:t>为</w:t>
      </w:r>
      <w:r>
        <w:rPr>
          <w:rFonts w:hint="eastAsia" w:ascii="仿宋" w:hAnsi="仿宋" w:eastAsia="仿宋" w:cs="仿宋"/>
          <w:b w:val="0"/>
          <w:i w:val="0"/>
          <w:caps w:val="0"/>
          <w:color w:val="auto"/>
          <w:spacing w:val="0"/>
          <w:sz w:val="30"/>
          <w:szCs w:val="30"/>
          <w:highlight w:val="none"/>
          <w:shd w:val="clear" w:fill="FFFFFF"/>
          <w:lang w:val="en-US" w:eastAsia="zh-CN"/>
        </w:rPr>
        <w:t>1篇核心期刊论文计算</w:t>
      </w:r>
      <w:r>
        <w:rPr>
          <w:rFonts w:hint="eastAsia" w:ascii="仿宋" w:hAnsi="仿宋" w:eastAsia="仿宋" w:cs="仿宋"/>
          <w:b w:val="0"/>
          <w:i w:val="0"/>
          <w:caps w:val="0"/>
          <w:color w:val="auto"/>
          <w:spacing w:val="0"/>
          <w:sz w:val="30"/>
          <w:szCs w:val="30"/>
          <w:highlight w:val="none"/>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2" w:firstLineChars="200"/>
        <w:jc w:val="both"/>
        <w:textAlignment w:val="auto"/>
        <w:outlineLvl w:val="9"/>
        <w:rPr>
          <w:rFonts w:hint="eastAsia" w:ascii="仿宋" w:hAnsi="仿宋" w:eastAsia="仿宋" w:cs="仿宋"/>
          <w:b w:val="0"/>
          <w:bCs/>
          <w:i w:val="0"/>
          <w:caps w:val="0"/>
          <w:color w:val="auto"/>
          <w:spacing w:val="0"/>
          <w:sz w:val="30"/>
          <w:szCs w:val="30"/>
          <w:highlight w:val="none"/>
          <w:shd w:val="clear" w:fill="FFFFFF"/>
          <w:lang w:eastAsia="zh-CN"/>
        </w:rPr>
      </w:pPr>
      <w:r>
        <w:rPr>
          <w:rFonts w:hint="eastAsia" w:ascii="仿宋" w:hAnsi="仿宋" w:eastAsia="仿宋" w:cs="仿宋"/>
          <w:b/>
          <w:i w:val="0"/>
          <w:caps w:val="0"/>
          <w:color w:val="auto"/>
          <w:spacing w:val="0"/>
          <w:sz w:val="30"/>
          <w:szCs w:val="30"/>
          <w:highlight w:val="none"/>
          <w:shd w:val="clear" w:fill="FFFFFF"/>
        </w:rPr>
        <w:t>第十</w:t>
      </w:r>
      <w:r>
        <w:rPr>
          <w:rFonts w:hint="eastAsia" w:ascii="仿宋" w:hAnsi="仿宋" w:eastAsia="仿宋" w:cs="仿宋"/>
          <w:b/>
          <w:i w:val="0"/>
          <w:caps w:val="0"/>
          <w:color w:val="auto"/>
          <w:spacing w:val="0"/>
          <w:sz w:val="30"/>
          <w:szCs w:val="30"/>
          <w:highlight w:val="none"/>
          <w:shd w:val="clear" w:fill="FFFFFF"/>
          <w:lang w:eastAsia="zh-CN"/>
        </w:rPr>
        <w:t>六</w:t>
      </w:r>
      <w:r>
        <w:rPr>
          <w:rFonts w:hint="eastAsia" w:ascii="仿宋" w:hAnsi="仿宋" w:eastAsia="仿宋" w:cs="仿宋"/>
          <w:b/>
          <w:i w:val="0"/>
          <w:caps w:val="0"/>
          <w:color w:val="auto"/>
          <w:spacing w:val="0"/>
          <w:sz w:val="30"/>
          <w:szCs w:val="30"/>
          <w:highlight w:val="none"/>
          <w:shd w:val="clear" w:fill="FFFFFF"/>
        </w:rPr>
        <w:t>条</w:t>
      </w:r>
      <w:r>
        <w:rPr>
          <w:rFonts w:hint="eastAsia" w:ascii="仿宋" w:hAnsi="仿宋" w:eastAsia="仿宋" w:cs="仿宋"/>
          <w:b/>
          <w:i w:val="0"/>
          <w:caps w:val="0"/>
          <w:color w:val="auto"/>
          <w:spacing w:val="0"/>
          <w:sz w:val="30"/>
          <w:szCs w:val="30"/>
          <w:highlight w:val="none"/>
          <w:shd w:val="clear" w:fill="FFFFFF"/>
          <w:lang w:eastAsia="zh-CN"/>
        </w:rPr>
        <w:t xml:space="preserve"> </w:t>
      </w:r>
      <w:r>
        <w:rPr>
          <w:rFonts w:hint="eastAsia" w:ascii="仿宋" w:hAnsi="仿宋" w:eastAsia="仿宋" w:cs="仿宋"/>
          <w:b w:val="0"/>
          <w:bCs/>
          <w:i w:val="0"/>
          <w:caps w:val="0"/>
          <w:color w:val="auto"/>
          <w:spacing w:val="0"/>
          <w:sz w:val="30"/>
          <w:szCs w:val="30"/>
          <w:highlight w:val="none"/>
          <w:shd w:val="clear" w:fill="FFFFFF"/>
          <w:lang w:eastAsia="zh-CN"/>
        </w:rPr>
        <w:t>基层工作人员（参加“</w:t>
      </w:r>
      <w:r>
        <w:rPr>
          <w:rFonts w:hint="eastAsia" w:ascii="仿宋" w:hAnsi="仿宋" w:eastAsia="仿宋" w:cs="仿宋"/>
          <w:b w:val="0"/>
          <w:bCs/>
          <w:i w:val="0"/>
          <w:caps w:val="0"/>
          <w:color w:val="auto"/>
          <w:spacing w:val="0"/>
          <w:sz w:val="30"/>
          <w:szCs w:val="30"/>
          <w:highlight w:val="none"/>
          <w:shd w:val="clear" w:fill="FFFFFF"/>
          <w:lang w:val="en-US" w:eastAsia="zh-CN"/>
        </w:rPr>
        <w:t>FHJ</w:t>
      </w:r>
      <w:r>
        <w:rPr>
          <w:rFonts w:hint="eastAsia" w:ascii="仿宋" w:hAnsi="仿宋" w:eastAsia="仿宋" w:cs="仿宋"/>
          <w:b w:val="0"/>
          <w:bCs/>
          <w:i w:val="0"/>
          <w:caps w:val="0"/>
          <w:color w:val="auto"/>
          <w:spacing w:val="0"/>
          <w:sz w:val="30"/>
          <w:szCs w:val="30"/>
          <w:highlight w:val="none"/>
          <w:shd w:val="clear" w:fill="FFFFFF"/>
          <w:lang w:eastAsia="zh-CN"/>
        </w:rPr>
        <w:t>”驻村、驻村管寺、南疆学前教育支教和内地服务管理工作及承担扶贫工作任务的人员）倾斜政策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shd w:val="clear" w:fill="FFFFFF"/>
          <w:lang w:val="en-US" w:eastAsia="zh-CN"/>
        </w:rPr>
      </w:pPr>
      <w:r>
        <w:rPr>
          <w:rFonts w:hint="eastAsia" w:ascii="仿宋" w:hAnsi="仿宋" w:eastAsia="仿宋" w:cs="仿宋"/>
          <w:b w:val="0"/>
          <w:i w:val="0"/>
          <w:caps w:val="0"/>
          <w:color w:val="auto"/>
          <w:spacing w:val="0"/>
          <w:sz w:val="30"/>
          <w:szCs w:val="30"/>
          <w:highlight w:val="none"/>
          <w:shd w:val="clear" w:fill="FFFFFF"/>
          <w:lang w:val="en-US" w:eastAsia="zh-CN"/>
        </w:rPr>
        <w:t>（一）连续三年参加基层服务工作且连续三年考核优秀的，可直接认定高一级职称（须取得普通话二级乙等及以上水平）。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shd w:val="clear" w:fill="FFFFFF"/>
          <w:lang w:val="en-US" w:eastAsia="zh-CN"/>
        </w:rPr>
      </w:pPr>
      <w:r>
        <w:rPr>
          <w:rFonts w:hint="eastAsia" w:ascii="仿宋" w:hAnsi="仿宋" w:eastAsia="仿宋" w:cs="仿宋"/>
          <w:b w:val="0"/>
          <w:i w:val="0"/>
          <w:caps w:val="0"/>
          <w:color w:val="auto"/>
          <w:spacing w:val="0"/>
          <w:sz w:val="30"/>
          <w:szCs w:val="30"/>
          <w:highlight w:val="none"/>
          <w:shd w:val="clear" w:fill="FFFFFF"/>
          <w:lang w:val="en-US" w:eastAsia="zh-CN"/>
        </w:rPr>
        <w:t>（二）参加基层服务工作期间</w:t>
      </w:r>
      <w:r>
        <w:rPr>
          <w:rFonts w:hint="eastAsia" w:ascii="仿宋" w:hAnsi="仿宋" w:eastAsia="仿宋" w:cs="仿宋"/>
          <w:b w:val="0"/>
          <w:i w:val="0"/>
          <w:caps w:val="0"/>
          <w:color w:val="auto"/>
          <w:spacing w:val="0"/>
          <w:sz w:val="30"/>
          <w:szCs w:val="30"/>
          <w:highlight w:val="none"/>
          <w:shd w:val="clear" w:fill="FFFFFF"/>
          <w:lang w:eastAsia="zh-CN"/>
        </w:rPr>
        <w:t>年度考核获优秀等次</w:t>
      </w:r>
      <w:r>
        <w:rPr>
          <w:rFonts w:hint="eastAsia" w:ascii="仿宋" w:hAnsi="仿宋" w:eastAsia="仿宋" w:cs="仿宋"/>
          <w:b w:val="0"/>
          <w:i w:val="0"/>
          <w:caps w:val="0"/>
          <w:color w:val="auto"/>
          <w:spacing w:val="0"/>
          <w:sz w:val="30"/>
          <w:szCs w:val="30"/>
          <w:highlight w:val="none"/>
          <w:shd w:val="clear" w:fill="FFFFFF"/>
          <w:lang w:val="en-US" w:eastAsia="zh-CN"/>
        </w:rPr>
        <w:t>1次，减少任职年限1年。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shd w:val="clear" w:fill="FFFFFF"/>
          <w:lang w:eastAsia="zh-CN"/>
        </w:rPr>
      </w:pPr>
      <w:r>
        <w:rPr>
          <w:rFonts w:hint="eastAsia" w:ascii="仿宋" w:hAnsi="仿宋" w:eastAsia="仿宋" w:cs="仿宋"/>
          <w:b w:val="0"/>
          <w:i w:val="0"/>
          <w:caps w:val="0"/>
          <w:color w:val="auto"/>
          <w:spacing w:val="0"/>
          <w:sz w:val="30"/>
          <w:szCs w:val="30"/>
          <w:highlight w:val="none"/>
          <w:shd w:val="clear" w:fill="FFFFFF"/>
          <w:lang w:eastAsia="zh-CN"/>
        </w:rPr>
        <w:t>（三）基层工作期间视为完成</w:t>
      </w:r>
      <w:r>
        <w:rPr>
          <w:rFonts w:hint="eastAsia" w:ascii="仿宋" w:hAnsi="仿宋" w:eastAsia="仿宋" w:cs="仿宋"/>
          <w:b w:val="0"/>
          <w:i w:val="0"/>
          <w:caps w:val="0"/>
          <w:color w:val="auto"/>
          <w:spacing w:val="0"/>
          <w:sz w:val="30"/>
          <w:szCs w:val="30"/>
          <w:highlight w:val="none"/>
          <w:shd w:val="clear" w:fill="FFFFFF"/>
        </w:rPr>
        <w:t>标准教学工作量</w:t>
      </w:r>
      <w:r>
        <w:rPr>
          <w:rFonts w:hint="eastAsia" w:ascii="仿宋" w:hAnsi="仿宋" w:eastAsia="仿宋" w:cs="仿宋"/>
          <w:b w:val="0"/>
          <w:i w:val="0"/>
          <w:caps w:val="0"/>
          <w:color w:val="auto"/>
          <w:spacing w:val="0"/>
          <w:sz w:val="30"/>
          <w:szCs w:val="30"/>
          <w:highlight w:val="none"/>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shd w:val="clear" w:fill="FFFFFF"/>
          <w:lang w:eastAsia="zh-CN"/>
        </w:rPr>
      </w:pPr>
      <w:r>
        <w:rPr>
          <w:rFonts w:hint="eastAsia" w:ascii="仿宋" w:hAnsi="仿宋" w:eastAsia="仿宋" w:cs="仿宋"/>
          <w:b w:val="0"/>
          <w:i w:val="0"/>
          <w:caps w:val="0"/>
          <w:color w:val="auto"/>
          <w:spacing w:val="0"/>
          <w:sz w:val="30"/>
          <w:szCs w:val="30"/>
          <w:highlight w:val="none"/>
          <w:shd w:val="clear" w:fill="FFFFFF"/>
          <w:lang w:eastAsia="zh-CN"/>
        </w:rPr>
        <w:t>（四）基层工作经历年限可视为承担</w:t>
      </w:r>
      <w:r>
        <w:rPr>
          <w:rFonts w:hint="eastAsia" w:ascii="仿宋" w:hAnsi="仿宋" w:eastAsia="仿宋" w:cs="仿宋"/>
          <w:b w:val="0"/>
          <w:i w:val="0"/>
          <w:caps w:val="0"/>
          <w:color w:val="auto"/>
          <w:spacing w:val="0"/>
          <w:sz w:val="30"/>
          <w:szCs w:val="30"/>
          <w:highlight w:val="none"/>
          <w:shd w:val="clear" w:fill="FFFFFF"/>
        </w:rPr>
        <w:t>班主任工作或教学管理工作或学生管理工作</w:t>
      </w:r>
      <w:r>
        <w:rPr>
          <w:rFonts w:hint="eastAsia" w:ascii="仿宋" w:hAnsi="仿宋" w:eastAsia="仿宋" w:cs="仿宋"/>
          <w:b w:val="0"/>
          <w:i w:val="0"/>
          <w:caps w:val="0"/>
          <w:color w:val="auto"/>
          <w:spacing w:val="0"/>
          <w:sz w:val="30"/>
          <w:szCs w:val="30"/>
          <w:highlight w:val="none"/>
          <w:shd w:val="clear" w:fill="FFFFFF"/>
          <w:lang w:eastAsia="zh-CN"/>
        </w:rPr>
        <w:t>年限。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default" w:ascii="仿宋" w:hAnsi="仿宋" w:eastAsia="仿宋" w:cs="仿宋"/>
          <w:b w:val="0"/>
          <w:i w:val="0"/>
          <w:caps w:val="0"/>
          <w:color w:val="auto"/>
          <w:spacing w:val="0"/>
          <w:sz w:val="30"/>
          <w:szCs w:val="30"/>
          <w:highlight w:val="none"/>
          <w:shd w:val="clear" w:fill="FFFFFF"/>
          <w:lang w:val="en-US" w:eastAsia="zh-CN"/>
        </w:rPr>
      </w:pPr>
      <w:r>
        <w:rPr>
          <w:rFonts w:hint="eastAsia" w:ascii="仿宋" w:hAnsi="仿宋" w:eastAsia="仿宋" w:cs="仿宋"/>
          <w:b w:val="0"/>
          <w:i w:val="0"/>
          <w:caps w:val="0"/>
          <w:color w:val="auto"/>
          <w:spacing w:val="0"/>
          <w:sz w:val="30"/>
          <w:szCs w:val="30"/>
          <w:highlight w:val="none"/>
          <w:shd w:val="clear" w:fill="FFFFFF"/>
          <w:lang w:eastAsia="zh-CN"/>
        </w:rPr>
        <w:t>（五）参加基层工作满</w:t>
      </w:r>
      <w:r>
        <w:rPr>
          <w:rFonts w:hint="eastAsia" w:ascii="仿宋" w:hAnsi="仿宋" w:eastAsia="仿宋" w:cs="仿宋"/>
          <w:b w:val="0"/>
          <w:i w:val="0"/>
          <w:caps w:val="0"/>
          <w:color w:val="auto"/>
          <w:spacing w:val="0"/>
          <w:sz w:val="30"/>
          <w:szCs w:val="30"/>
          <w:highlight w:val="none"/>
          <w:shd w:val="clear" w:fill="FFFFFF"/>
          <w:lang w:val="en-US" w:eastAsia="zh-CN"/>
        </w:rPr>
        <w:t>1年及以上的视为满足指导青年教师经历。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shd w:val="clear" w:fill="FFFFFF"/>
          <w:lang w:val="en-US" w:eastAsia="zh-CN"/>
        </w:rPr>
      </w:pPr>
      <w:r>
        <w:rPr>
          <w:rFonts w:hint="eastAsia" w:ascii="仿宋" w:hAnsi="仿宋" w:eastAsia="仿宋" w:cs="仿宋"/>
          <w:b w:val="0"/>
          <w:i w:val="0"/>
          <w:caps w:val="0"/>
          <w:color w:val="auto"/>
          <w:spacing w:val="0"/>
          <w:sz w:val="30"/>
          <w:szCs w:val="30"/>
          <w:highlight w:val="none"/>
          <w:shd w:val="clear" w:fill="FFFFFF"/>
          <w:lang w:eastAsia="zh-CN"/>
        </w:rPr>
        <w:t>（六）在基层工作</w:t>
      </w:r>
      <w:r>
        <w:rPr>
          <w:rFonts w:hint="eastAsia" w:ascii="仿宋" w:hAnsi="仿宋" w:eastAsia="仿宋" w:cs="仿宋"/>
          <w:color w:val="auto"/>
          <w:sz w:val="30"/>
          <w:szCs w:val="30"/>
          <w:highlight w:val="none"/>
          <w:lang w:val="en-US" w:eastAsia="zh-CN"/>
        </w:rPr>
        <w:t>期间</w:t>
      </w:r>
      <w:r>
        <w:rPr>
          <w:rFonts w:hint="eastAsia" w:ascii="仿宋" w:hAnsi="仿宋" w:eastAsia="仿宋" w:cs="仿宋"/>
          <w:b w:val="0"/>
          <w:i w:val="0"/>
          <w:caps w:val="0"/>
          <w:color w:val="auto"/>
          <w:spacing w:val="0"/>
          <w:sz w:val="30"/>
          <w:szCs w:val="30"/>
          <w:highlight w:val="none"/>
          <w:shd w:val="clear" w:fill="FFFFFF"/>
          <w:lang w:val="en-US" w:eastAsia="zh-CN"/>
        </w:rPr>
        <w:t>申报职称人员撰写的高质量调研报告可视为论文。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default" w:ascii="仿宋" w:hAnsi="仿宋" w:eastAsia="仿宋" w:cs="仿宋"/>
          <w:b w:val="0"/>
          <w:i w:val="0"/>
          <w:caps w:val="0"/>
          <w:color w:val="auto"/>
          <w:spacing w:val="0"/>
          <w:sz w:val="30"/>
          <w:szCs w:val="30"/>
          <w:highlight w:val="none"/>
          <w:lang w:val="en-US" w:eastAsia="zh-CN"/>
        </w:rPr>
      </w:pPr>
      <w:r>
        <w:rPr>
          <w:rFonts w:hint="eastAsia" w:ascii="仿宋" w:hAnsi="仿宋" w:eastAsia="仿宋" w:cs="仿宋"/>
          <w:color w:val="auto"/>
          <w:sz w:val="30"/>
          <w:szCs w:val="30"/>
          <w:highlight w:val="none"/>
          <w:lang w:val="en-US" w:eastAsia="zh-CN"/>
        </w:rPr>
        <w:t>（七）</w:t>
      </w:r>
      <w:r>
        <w:rPr>
          <w:rFonts w:hint="eastAsia" w:ascii="仿宋" w:hAnsi="仿宋" w:eastAsia="仿宋" w:cs="仿宋"/>
          <w:b w:val="0"/>
          <w:i w:val="0"/>
          <w:caps w:val="0"/>
          <w:color w:val="auto"/>
          <w:spacing w:val="0"/>
          <w:sz w:val="30"/>
          <w:szCs w:val="30"/>
          <w:highlight w:val="none"/>
          <w:shd w:val="clear" w:fill="FFFFFF"/>
          <w:lang w:eastAsia="zh-CN"/>
        </w:rPr>
        <w:t>申报人员评审当年正在参与基层工作且已满</w:t>
      </w:r>
      <w:r>
        <w:rPr>
          <w:rFonts w:hint="eastAsia" w:ascii="仿宋" w:hAnsi="仿宋" w:eastAsia="仿宋" w:cs="仿宋"/>
          <w:b w:val="0"/>
          <w:i w:val="0"/>
          <w:caps w:val="0"/>
          <w:color w:val="auto"/>
          <w:spacing w:val="0"/>
          <w:sz w:val="30"/>
          <w:szCs w:val="30"/>
          <w:highlight w:val="none"/>
          <w:shd w:val="clear" w:fill="FFFFFF"/>
          <w:lang w:val="en-US" w:eastAsia="zh-CN"/>
        </w:rPr>
        <w:t>1年，普通话水平未达到二级乙等及以上水平但已取得MHK四级乙等及以上水平证书的，可先参与评审，通过评审的，待取得普通话二级乙等及以上水平证书后发文聘任。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（八）</w:t>
      </w:r>
      <w:r>
        <w:rPr>
          <w:rFonts w:hint="eastAsia" w:ascii="仿宋" w:hAnsi="仿宋" w:eastAsia="仿宋" w:cs="仿宋"/>
          <w:b w:val="0"/>
          <w:i w:val="0"/>
          <w:caps w:val="0"/>
          <w:color w:val="auto"/>
          <w:spacing w:val="0"/>
          <w:sz w:val="30"/>
          <w:szCs w:val="30"/>
          <w:highlight w:val="none"/>
          <w:shd w:val="clear" w:fill="FFFFFF"/>
          <w:lang w:val="en-US" w:eastAsia="zh-CN"/>
        </w:rPr>
        <w:t>参加基层工作的教师申报教师职称时，由个人申请、学院审核后，免除当年继续教育（包括专业科目和公需科目）学习，免除参加现场答辩（按照当年参加该专业现场答辩人员的平均分值予以赋分）</w:t>
      </w:r>
      <w:r>
        <w:rPr>
          <w:rFonts w:hint="eastAsia" w:ascii="仿宋" w:hAnsi="仿宋" w:eastAsia="仿宋" w:cs="仿宋"/>
          <w:b w:val="0"/>
          <w:i w:val="0"/>
          <w:caps w:val="0"/>
          <w:color w:val="auto"/>
          <w:spacing w:val="0"/>
          <w:kern w:val="0"/>
          <w:sz w:val="30"/>
          <w:szCs w:val="30"/>
          <w:highlight w:val="none"/>
          <w:shd w:val="clear" w:fill="FFFFFF"/>
          <w:lang w:val="en-US" w:eastAsia="zh-CN" w:bidi="ar"/>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shd w:val="clear" w:fill="FFFFFF"/>
          <w:lang w:eastAsia="zh-CN"/>
        </w:rPr>
      </w:pPr>
      <w:r>
        <w:rPr>
          <w:rFonts w:hint="eastAsia" w:ascii="仿宋" w:hAnsi="仿宋" w:eastAsia="仿宋" w:cs="仿宋"/>
          <w:b w:val="0"/>
          <w:i w:val="0"/>
          <w:caps w:val="0"/>
          <w:color w:val="auto"/>
          <w:spacing w:val="0"/>
          <w:sz w:val="30"/>
          <w:szCs w:val="30"/>
          <w:highlight w:val="none"/>
          <w:shd w:val="clear" w:fill="FFFFFF"/>
          <w:lang w:val="en-US" w:eastAsia="zh-CN"/>
        </w:rPr>
        <w:t>（九）</w:t>
      </w:r>
      <w:r>
        <w:rPr>
          <w:rFonts w:hint="eastAsia" w:ascii="仿宋" w:hAnsi="仿宋" w:eastAsia="仿宋" w:cs="仿宋"/>
          <w:b w:val="0"/>
          <w:i w:val="0"/>
          <w:caps w:val="0"/>
          <w:color w:val="auto"/>
          <w:spacing w:val="0"/>
          <w:sz w:val="30"/>
          <w:szCs w:val="30"/>
          <w:highlight w:val="none"/>
          <w:shd w:val="clear" w:fill="FFFFFF"/>
        </w:rPr>
        <w:t>在各级别教师职务评审中，参加</w:t>
      </w:r>
      <w:r>
        <w:rPr>
          <w:rFonts w:hint="eastAsia" w:ascii="仿宋" w:hAnsi="仿宋" w:eastAsia="仿宋" w:cs="仿宋"/>
          <w:b w:val="0"/>
          <w:i w:val="0"/>
          <w:caps w:val="0"/>
          <w:color w:val="auto"/>
          <w:spacing w:val="0"/>
          <w:sz w:val="30"/>
          <w:szCs w:val="30"/>
          <w:highlight w:val="none"/>
          <w:shd w:val="clear" w:fill="FFFFFF"/>
          <w:lang w:eastAsia="zh-CN"/>
        </w:rPr>
        <w:t>基层工作</w:t>
      </w:r>
      <w:r>
        <w:rPr>
          <w:rFonts w:hint="eastAsia" w:ascii="仿宋" w:hAnsi="仿宋" w:eastAsia="仿宋" w:cs="仿宋"/>
          <w:b w:val="0"/>
          <w:i w:val="0"/>
          <w:caps w:val="0"/>
          <w:color w:val="auto"/>
          <w:spacing w:val="0"/>
          <w:sz w:val="30"/>
          <w:szCs w:val="30"/>
          <w:highlight w:val="none"/>
          <w:shd w:val="clear" w:fill="FFFFFF"/>
        </w:rPr>
        <w:t>的教师，同等条件下优先晋升</w:t>
      </w:r>
      <w:r>
        <w:rPr>
          <w:rFonts w:hint="eastAsia" w:ascii="仿宋" w:hAnsi="仿宋" w:eastAsia="仿宋" w:cs="仿宋"/>
          <w:b w:val="0"/>
          <w:i w:val="0"/>
          <w:caps w:val="0"/>
          <w:color w:val="auto"/>
          <w:spacing w:val="0"/>
          <w:sz w:val="30"/>
          <w:szCs w:val="30"/>
          <w:highlight w:val="none"/>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color w:val="auto"/>
          <w:kern w:val="2"/>
          <w:sz w:val="30"/>
          <w:szCs w:val="30"/>
          <w:highlight w:val="none"/>
          <w:shd w:val="clear" w:fill="FFFFFF"/>
          <w:lang w:val="en-US" w:eastAsia="zh-CN" w:bidi="ar-SA"/>
        </w:rPr>
      </w:pPr>
      <w:r>
        <w:rPr>
          <w:rFonts w:hint="eastAsia" w:ascii="仿宋" w:hAnsi="仿宋" w:eastAsia="仿宋" w:cs="仿宋"/>
          <w:b/>
          <w:i w:val="0"/>
          <w:caps w:val="0"/>
          <w:color w:val="auto"/>
          <w:spacing w:val="0"/>
          <w:sz w:val="30"/>
          <w:szCs w:val="30"/>
          <w:highlight w:val="none"/>
          <w:shd w:val="clear" w:fill="FFFFFF"/>
        </w:rPr>
        <w:t>第十</w:t>
      </w:r>
      <w:r>
        <w:rPr>
          <w:rFonts w:hint="eastAsia" w:ascii="仿宋" w:hAnsi="仿宋" w:eastAsia="仿宋" w:cs="仿宋"/>
          <w:b/>
          <w:i w:val="0"/>
          <w:caps w:val="0"/>
          <w:color w:val="auto"/>
          <w:spacing w:val="0"/>
          <w:sz w:val="30"/>
          <w:szCs w:val="30"/>
          <w:highlight w:val="none"/>
          <w:shd w:val="clear" w:fill="FFFFFF"/>
          <w:lang w:eastAsia="zh-CN"/>
        </w:rPr>
        <w:t>七</w:t>
      </w:r>
      <w:r>
        <w:rPr>
          <w:rFonts w:hint="eastAsia" w:ascii="仿宋" w:hAnsi="仿宋" w:eastAsia="仿宋" w:cs="仿宋"/>
          <w:b/>
          <w:i w:val="0"/>
          <w:caps w:val="0"/>
          <w:color w:val="auto"/>
          <w:spacing w:val="0"/>
          <w:sz w:val="30"/>
          <w:szCs w:val="30"/>
          <w:highlight w:val="none"/>
          <w:shd w:val="clear" w:fill="FFFFFF"/>
        </w:rPr>
        <w:t>条</w:t>
      </w:r>
      <w:r>
        <w:rPr>
          <w:rFonts w:hint="eastAsia" w:ascii="仿宋" w:hAnsi="仿宋" w:eastAsia="仿宋" w:cs="仿宋"/>
          <w:b w:val="0"/>
          <w:i w:val="0"/>
          <w:caps w:val="0"/>
          <w:color w:val="auto"/>
          <w:spacing w:val="0"/>
          <w:sz w:val="30"/>
          <w:szCs w:val="30"/>
          <w:highlight w:val="none"/>
          <w:shd w:val="clear" w:fill="FFFFFF"/>
          <w:lang w:eastAsia="zh-CN"/>
        </w:rPr>
        <w:t xml:space="preserve"> </w:t>
      </w:r>
      <w:r>
        <w:rPr>
          <w:rFonts w:hint="eastAsia" w:ascii="仿宋" w:hAnsi="仿宋" w:eastAsia="仿宋" w:cs="仿宋"/>
          <w:b w:val="0"/>
          <w:i w:val="0"/>
          <w:caps w:val="0"/>
          <w:color w:val="auto"/>
          <w:spacing w:val="0"/>
          <w:kern w:val="0"/>
          <w:sz w:val="30"/>
          <w:szCs w:val="30"/>
          <w:highlight w:val="none"/>
          <w:shd w:val="clear" w:fill="FFFFFF"/>
          <w:lang w:val="en-US" w:eastAsia="zh-CN" w:bidi="ar"/>
        </w:rPr>
        <w:t>在贫困县（乌什县、柯坪县）工作累计满15年，申报地区定向职称评审不作学历要求。凡是工作满25年且在乡镇工作满10年，优先申报评审副高级职称；工作满30年且乡镇工作满15年，优先申报评审正高级职称。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val="0"/>
          <w:i w:val="0"/>
          <w:caps w:val="0"/>
          <w:color w:val="auto"/>
          <w:spacing w:val="0"/>
          <w:sz w:val="30"/>
          <w:szCs w:val="30"/>
          <w:highlight w:val="none"/>
          <w:lang w:eastAsia="zh-CN"/>
        </w:rPr>
      </w:pPr>
      <w:r>
        <w:rPr>
          <w:rFonts w:hint="eastAsia" w:ascii="仿宋" w:hAnsi="仿宋" w:eastAsia="仿宋" w:cs="仿宋"/>
          <w:b/>
          <w:bCs/>
          <w:color w:val="auto"/>
          <w:sz w:val="30"/>
          <w:szCs w:val="30"/>
          <w:highlight w:val="none"/>
          <w:shd w:val="clear" w:fill="FFFFFF"/>
          <w:lang w:val="en-US" w:eastAsia="zh-CN"/>
        </w:rPr>
        <w:t xml:space="preserve">第十八条 </w:t>
      </w:r>
      <w:r>
        <w:rPr>
          <w:rFonts w:hint="eastAsia" w:ascii="仿宋" w:hAnsi="仿宋" w:eastAsia="仿宋" w:cs="仿宋"/>
          <w:b w:val="0"/>
          <w:i w:val="0"/>
          <w:caps w:val="0"/>
          <w:color w:val="auto"/>
          <w:spacing w:val="0"/>
          <w:sz w:val="30"/>
          <w:szCs w:val="30"/>
          <w:highlight w:val="none"/>
          <w:shd w:val="clear" w:fill="FFFFFF"/>
        </w:rPr>
        <w:t>本条件自发布之日起</w:t>
      </w:r>
      <w:r>
        <w:rPr>
          <w:rFonts w:hint="eastAsia" w:ascii="仿宋" w:hAnsi="仿宋" w:eastAsia="仿宋" w:cs="仿宋"/>
          <w:b w:val="0"/>
          <w:i w:val="0"/>
          <w:caps w:val="0"/>
          <w:color w:val="auto"/>
          <w:spacing w:val="0"/>
          <w:sz w:val="30"/>
          <w:szCs w:val="30"/>
          <w:highlight w:val="none"/>
          <w:shd w:val="clear" w:fill="FFFFFF"/>
          <w:lang w:eastAsia="zh-CN"/>
        </w:rPr>
        <w:t>施行，由学院</w:t>
      </w:r>
      <w:r>
        <w:rPr>
          <w:rFonts w:hint="eastAsia" w:ascii="仿宋" w:hAnsi="仿宋" w:eastAsia="仿宋" w:cs="仿宋"/>
          <w:color w:val="auto"/>
          <w:sz w:val="30"/>
          <w:szCs w:val="30"/>
          <w:highlight w:val="none"/>
          <w:lang w:val="en-US" w:eastAsia="zh-CN"/>
        </w:rPr>
        <w:t>专业技术职务评审领导小组办公室</w:t>
      </w:r>
      <w:r>
        <w:rPr>
          <w:rFonts w:hint="eastAsia" w:ascii="仿宋" w:hAnsi="仿宋" w:eastAsia="仿宋" w:cs="仿宋"/>
          <w:b w:val="0"/>
          <w:i w:val="0"/>
          <w:caps w:val="0"/>
          <w:color w:val="auto"/>
          <w:spacing w:val="0"/>
          <w:sz w:val="30"/>
          <w:szCs w:val="30"/>
          <w:highlight w:val="none"/>
          <w:shd w:val="clear" w:fill="FFFFFF"/>
          <w:lang w:eastAsia="zh-CN"/>
        </w:rPr>
        <w:t>负责解释。</w:t>
      </w:r>
    </w:p>
    <w:p>
      <w:pPr>
        <w:keepNext w:val="0"/>
        <w:keepLines w:val="0"/>
        <w:pageBreakBefore w:val="0"/>
        <w:shd w:val="clea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 w:hAnsi="仿宋" w:eastAsia="仿宋" w:cs="仿宋"/>
          <w:color w:val="auto"/>
          <w:sz w:val="30"/>
          <w:szCs w:val="30"/>
          <w:highlight w:val="none"/>
        </w:rPr>
      </w:pPr>
    </w:p>
    <w:sectPr>
      <w:footerReference r:id="rId3" w:type="default"/>
      <w:pgSz w:w="11906" w:h="16838"/>
      <w:pgMar w:top="1803" w:right="1440" w:bottom="1803"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FD549C"/>
    <w:rsid w:val="05AE7CB8"/>
    <w:rsid w:val="06D814C0"/>
    <w:rsid w:val="140C41AD"/>
    <w:rsid w:val="1B094ABF"/>
    <w:rsid w:val="1E95758D"/>
    <w:rsid w:val="205F3CB1"/>
    <w:rsid w:val="225376EE"/>
    <w:rsid w:val="22E7677E"/>
    <w:rsid w:val="2471661F"/>
    <w:rsid w:val="252A63D4"/>
    <w:rsid w:val="25DE23E4"/>
    <w:rsid w:val="28E30AC9"/>
    <w:rsid w:val="2A8D5F3A"/>
    <w:rsid w:val="2D6043FF"/>
    <w:rsid w:val="2DFA5C55"/>
    <w:rsid w:val="2DFD549C"/>
    <w:rsid w:val="33FB28DD"/>
    <w:rsid w:val="35BF357B"/>
    <w:rsid w:val="40926769"/>
    <w:rsid w:val="43937164"/>
    <w:rsid w:val="43A35BA7"/>
    <w:rsid w:val="496F3192"/>
    <w:rsid w:val="49BE5A77"/>
    <w:rsid w:val="4F202160"/>
    <w:rsid w:val="52CA4247"/>
    <w:rsid w:val="54175EEC"/>
    <w:rsid w:val="54341B49"/>
    <w:rsid w:val="560256E5"/>
    <w:rsid w:val="563239D9"/>
    <w:rsid w:val="5E6F0944"/>
    <w:rsid w:val="61993BBF"/>
    <w:rsid w:val="622E79B2"/>
    <w:rsid w:val="62830B3F"/>
    <w:rsid w:val="62F7485A"/>
    <w:rsid w:val="649E3F13"/>
    <w:rsid w:val="6D566DB9"/>
    <w:rsid w:val="6D7F3BBD"/>
    <w:rsid w:val="6DB355EA"/>
    <w:rsid w:val="6DE840DC"/>
    <w:rsid w:val="6E7B4C89"/>
    <w:rsid w:val="6F037310"/>
    <w:rsid w:val="76090030"/>
    <w:rsid w:val="7AFD78D6"/>
    <w:rsid w:val="7B2A0272"/>
    <w:rsid w:val="7BE17FE3"/>
    <w:rsid w:val="7BF055E2"/>
    <w:rsid w:val="7DDB15BA"/>
    <w:rsid w:val="7F5163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2019-07-22T11:39:00Z</dcterms:created>
  <dc:creator>人事师资</dc:creator>
  <cp:lastModifiedBy>小明月</cp:lastModifiedBy>
  <cp:lastPrinted>2020-07-19T06:51:00Z</cp:lastPrinted>
  <dcterms:modified xsi:type="dcterms:W3CDTF">2020-07-29T06:20:57Z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